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4E" w:rsidRDefault="00DC164E" w:rsidP="00DC164E">
      <w:pPr>
        <w:pStyle w:val="Heading7"/>
        <w:spacing w:before="64"/>
        <w:ind w:left="862"/>
        <w:jc w:val="both"/>
      </w:pPr>
      <w:r>
        <w:t>Tên</w:t>
      </w:r>
      <w:r>
        <w:rPr>
          <w:spacing w:val="-6"/>
        </w:rPr>
        <w:t xml:space="preserve"> </w:t>
      </w:r>
      <w:r>
        <w:t>thủ</w:t>
      </w:r>
      <w:r>
        <w:rPr>
          <w:spacing w:val="-6"/>
        </w:rPr>
        <w:t xml:space="preserve"> </w:t>
      </w:r>
      <w:r>
        <w:t>tục:</w:t>
      </w:r>
      <w:r>
        <w:rPr>
          <w:spacing w:val="-4"/>
        </w:rPr>
        <w:t xml:space="preserve"> </w:t>
      </w:r>
      <w:r>
        <w:t>Cấp</w:t>
      </w:r>
      <w:r>
        <w:rPr>
          <w:spacing w:val="-6"/>
        </w:rPr>
        <w:t xml:space="preserve"> </w:t>
      </w:r>
      <w:r>
        <w:t>giấy</w:t>
      </w:r>
      <w:r>
        <w:rPr>
          <w:spacing w:val="-4"/>
        </w:rPr>
        <w:t xml:space="preserve"> </w:t>
      </w:r>
      <w:r>
        <w:t>chứng</w:t>
      </w:r>
      <w:r>
        <w:rPr>
          <w:spacing w:val="-4"/>
        </w:rPr>
        <w:t xml:space="preserve"> </w:t>
      </w:r>
      <w:r>
        <w:t>nhận</w:t>
      </w:r>
      <w:r>
        <w:rPr>
          <w:spacing w:val="-4"/>
        </w:rPr>
        <w:t xml:space="preserve"> </w:t>
      </w:r>
      <w:r>
        <w:t>đăng</w:t>
      </w:r>
      <w:r>
        <w:rPr>
          <w:spacing w:val="-4"/>
        </w:rPr>
        <w:t xml:space="preserve"> </w:t>
      </w:r>
      <w:r>
        <w:t>ký</w:t>
      </w:r>
      <w:r>
        <w:rPr>
          <w:spacing w:val="-6"/>
        </w:rPr>
        <w:t xml:space="preserve"> </w:t>
      </w:r>
      <w:r>
        <w:t>tàu</w:t>
      </w:r>
      <w:r>
        <w:rPr>
          <w:spacing w:val="-6"/>
        </w:rPr>
        <w:t xml:space="preserve"> </w:t>
      </w:r>
      <w:r>
        <w:rPr>
          <w:spacing w:val="-5"/>
        </w:rPr>
        <w:t>cá</w:t>
      </w:r>
    </w:p>
    <w:p w:rsidR="00DC164E" w:rsidRDefault="00DC164E" w:rsidP="00DC164E">
      <w:pPr>
        <w:pStyle w:val="Heading8"/>
        <w:numPr>
          <w:ilvl w:val="1"/>
          <w:numId w:val="7"/>
        </w:numPr>
        <w:tabs>
          <w:tab w:val="left" w:pos="1970"/>
        </w:tabs>
        <w:spacing w:before="86"/>
        <w:ind w:left="1970" w:hanging="388"/>
        <w:jc w:val="both"/>
      </w:pPr>
      <w:r>
        <w:t>Trình</w:t>
      </w:r>
      <w:r>
        <w:rPr>
          <w:spacing w:val="-6"/>
        </w:rPr>
        <w:t xml:space="preserve"> </w:t>
      </w:r>
      <w:r>
        <w:t>tự</w:t>
      </w:r>
      <w:r>
        <w:rPr>
          <w:spacing w:val="-8"/>
        </w:rPr>
        <w:t xml:space="preserve"> </w:t>
      </w:r>
      <w:r>
        <w:t>thực</w:t>
      </w:r>
      <w:r>
        <w:rPr>
          <w:spacing w:val="-10"/>
        </w:rPr>
        <w:t xml:space="preserve"> </w:t>
      </w:r>
      <w:r>
        <w:rPr>
          <w:spacing w:val="-2"/>
        </w:rPr>
        <w:t>hiện:</w:t>
      </w:r>
    </w:p>
    <w:p w:rsidR="00DC164E" w:rsidRDefault="00DC164E" w:rsidP="00DC164E">
      <w:pPr>
        <w:pStyle w:val="ListParagraph"/>
        <w:numPr>
          <w:ilvl w:val="0"/>
          <w:numId w:val="6"/>
        </w:numPr>
        <w:tabs>
          <w:tab w:val="left" w:pos="1602"/>
        </w:tabs>
        <w:spacing w:before="118"/>
        <w:ind w:right="1021" w:firstLine="566"/>
        <w:jc w:val="both"/>
        <w:rPr>
          <w:sz w:val="26"/>
        </w:rPr>
      </w:pPr>
      <w:r>
        <w:rPr>
          <w:sz w:val="26"/>
        </w:rPr>
        <w:t>Tổ chức cộng đồng gửi hồ sơ đến Bộ phận tiếp nhận và trả kết quả Sở Nông nghiệp và PTNT tại Trung tâm phục vụ Hành chính công tỉnh Phú Thọ.</w:t>
      </w:r>
    </w:p>
    <w:p w:rsidR="00DC164E" w:rsidRDefault="00DC164E" w:rsidP="00DC164E">
      <w:pPr>
        <w:pStyle w:val="BodyText"/>
        <w:spacing w:before="120"/>
        <w:ind w:left="862" w:right="1013" w:firstLine="695"/>
        <w:jc w:val="both"/>
      </w:pPr>
      <w:r>
        <w:t>+ Trường hợp nộp hồ sơ trực tiếp: Bộ phận tiếp nhận và trả kết quả kiểm tra thành phần hồ sơ ngay sau khi nhận hồ sơ. Nếu hồ sơ không đầy đủ thì yêu cầu bổ sung, hoàn thiện hồ sơ. Nếu hồ sơ đầy đủ thì tiếp nhận hồ sơ và viết giấy hẹn trả kết quả cho tổ chức, cá nhân; Bộ phận tiếp nhận và trả kết quả chuyển hồ sơ cho Chi cục Thủy sản Phú Thọ.</w:t>
      </w:r>
    </w:p>
    <w:p w:rsidR="00DC164E" w:rsidRDefault="00DC164E" w:rsidP="00DC164E">
      <w:pPr>
        <w:pStyle w:val="BodyText"/>
        <w:spacing w:before="120"/>
        <w:ind w:left="862" w:right="1006" w:firstLine="719"/>
        <w:jc w:val="both"/>
      </w:pPr>
      <w:r>
        <w:t>+ Trường hợp nộp hồ sơ qua dịch vụ bưu chính hoặc qua môi trường mạng: Trong thời hạn không</w:t>
      </w:r>
      <w:r>
        <w:rPr>
          <w:spacing w:val="-3"/>
        </w:rPr>
        <w:t xml:space="preserve"> </w:t>
      </w:r>
      <w:r>
        <w:t>quá 02 ngày làm việc, Bộ phận tiếp nhận và trả kết quả xem</w:t>
      </w:r>
      <w:r>
        <w:rPr>
          <w:spacing w:val="-3"/>
        </w:rPr>
        <w:t xml:space="preserve"> </w:t>
      </w:r>
      <w:r>
        <w:t>xét tính</w:t>
      </w:r>
      <w:r>
        <w:rPr>
          <w:spacing w:val="-17"/>
        </w:rPr>
        <w:t xml:space="preserve"> </w:t>
      </w:r>
      <w:r>
        <w:t>đầy</w:t>
      </w:r>
      <w:r>
        <w:rPr>
          <w:spacing w:val="-16"/>
        </w:rPr>
        <w:t xml:space="preserve"> </w:t>
      </w:r>
      <w:r>
        <w:t>đủ,</w:t>
      </w:r>
      <w:r>
        <w:rPr>
          <w:spacing w:val="-16"/>
        </w:rPr>
        <w:t xml:space="preserve"> </w:t>
      </w:r>
      <w:r>
        <w:t>nếu</w:t>
      </w:r>
      <w:r>
        <w:rPr>
          <w:spacing w:val="-16"/>
        </w:rPr>
        <w:t xml:space="preserve"> </w:t>
      </w:r>
      <w:r>
        <w:t>hồ</w:t>
      </w:r>
      <w:r>
        <w:rPr>
          <w:spacing w:val="-15"/>
        </w:rPr>
        <w:t xml:space="preserve"> </w:t>
      </w:r>
      <w:r>
        <w:t>sơ</w:t>
      </w:r>
      <w:r>
        <w:rPr>
          <w:spacing w:val="-15"/>
        </w:rPr>
        <w:t xml:space="preserve"> </w:t>
      </w:r>
      <w:r>
        <w:t>chưa</w:t>
      </w:r>
      <w:r>
        <w:rPr>
          <w:spacing w:val="-15"/>
        </w:rPr>
        <w:t xml:space="preserve"> </w:t>
      </w:r>
      <w:r>
        <w:t>đầy</w:t>
      </w:r>
      <w:r>
        <w:rPr>
          <w:spacing w:val="-17"/>
        </w:rPr>
        <w:t xml:space="preserve"> </w:t>
      </w:r>
      <w:r>
        <w:t>đủ</w:t>
      </w:r>
      <w:r>
        <w:rPr>
          <w:spacing w:val="-14"/>
        </w:rPr>
        <w:t xml:space="preserve"> </w:t>
      </w:r>
      <w:r>
        <w:t>theo</w:t>
      </w:r>
      <w:r>
        <w:rPr>
          <w:spacing w:val="-15"/>
        </w:rPr>
        <w:t xml:space="preserve"> </w:t>
      </w:r>
      <w:r>
        <w:t>quy</w:t>
      </w:r>
      <w:r>
        <w:rPr>
          <w:spacing w:val="-17"/>
        </w:rPr>
        <w:t xml:space="preserve"> </w:t>
      </w:r>
      <w:r>
        <w:t>định,</w:t>
      </w:r>
      <w:r>
        <w:rPr>
          <w:spacing w:val="-12"/>
        </w:rPr>
        <w:t xml:space="preserve"> </w:t>
      </w:r>
      <w:r>
        <w:t>Bộ</w:t>
      </w:r>
      <w:r>
        <w:rPr>
          <w:spacing w:val="-8"/>
        </w:rPr>
        <w:t xml:space="preserve"> </w:t>
      </w:r>
      <w:r>
        <w:t>phận</w:t>
      </w:r>
      <w:r>
        <w:rPr>
          <w:spacing w:val="-8"/>
        </w:rPr>
        <w:t xml:space="preserve"> </w:t>
      </w:r>
      <w:r>
        <w:t>tiếp</w:t>
      </w:r>
      <w:r>
        <w:rPr>
          <w:spacing w:val="-6"/>
        </w:rPr>
        <w:t xml:space="preserve"> </w:t>
      </w:r>
      <w:r>
        <w:t>nhận</w:t>
      </w:r>
      <w:r>
        <w:rPr>
          <w:spacing w:val="-8"/>
        </w:rPr>
        <w:t xml:space="preserve"> </w:t>
      </w:r>
      <w:r>
        <w:t>và</w:t>
      </w:r>
      <w:r>
        <w:rPr>
          <w:spacing w:val="-8"/>
        </w:rPr>
        <w:t xml:space="preserve"> </w:t>
      </w:r>
      <w:r>
        <w:t>trả</w:t>
      </w:r>
      <w:r>
        <w:rPr>
          <w:spacing w:val="-8"/>
        </w:rPr>
        <w:t xml:space="preserve"> </w:t>
      </w:r>
      <w:r>
        <w:t>kết</w:t>
      </w:r>
      <w:r>
        <w:rPr>
          <w:spacing w:val="-8"/>
        </w:rPr>
        <w:t xml:space="preserve"> </w:t>
      </w:r>
      <w:r>
        <w:t>quả</w:t>
      </w:r>
      <w:r>
        <w:rPr>
          <w:spacing w:val="-6"/>
        </w:rPr>
        <w:t xml:space="preserve"> </w:t>
      </w:r>
      <w:r>
        <w:t>thông báo</w:t>
      </w:r>
      <w:r>
        <w:rPr>
          <w:spacing w:val="-12"/>
        </w:rPr>
        <w:t xml:space="preserve"> </w:t>
      </w:r>
      <w:r>
        <w:t>cho</w:t>
      </w:r>
      <w:r>
        <w:rPr>
          <w:spacing w:val="-14"/>
        </w:rPr>
        <w:t xml:space="preserve"> </w:t>
      </w:r>
      <w:r>
        <w:t>tổ</w:t>
      </w:r>
      <w:r>
        <w:rPr>
          <w:spacing w:val="-14"/>
        </w:rPr>
        <w:t xml:space="preserve"> </w:t>
      </w:r>
      <w:r>
        <w:t>chức,</w:t>
      </w:r>
      <w:r>
        <w:rPr>
          <w:spacing w:val="-14"/>
        </w:rPr>
        <w:t xml:space="preserve"> </w:t>
      </w:r>
      <w:r>
        <w:t>cá</w:t>
      </w:r>
      <w:r>
        <w:rPr>
          <w:spacing w:val="-11"/>
        </w:rPr>
        <w:t xml:space="preserve"> </w:t>
      </w:r>
      <w:r>
        <w:t>nhân</w:t>
      </w:r>
      <w:r>
        <w:rPr>
          <w:spacing w:val="-14"/>
        </w:rPr>
        <w:t xml:space="preserve"> </w:t>
      </w:r>
      <w:r>
        <w:t>biết</w:t>
      </w:r>
      <w:r>
        <w:rPr>
          <w:spacing w:val="-12"/>
        </w:rPr>
        <w:t xml:space="preserve"> </w:t>
      </w:r>
      <w:r>
        <w:t>để</w:t>
      </w:r>
      <w:r>
        <w:rPr>
          <w:spacing w:val="-11"/>
        </w:rPr>
        <w:t xml:space="preserve"> </w:t>
      </w:r>
      <w:r>
        <w:t>bổ</w:t>
      </w:r>
      <w:r>
        <w:rPr>
          <w:spacing w:val="-12"/>
        </w:rPr>
        <w:t xml:space="preserve"> </w:t>
      </w:r>
      <w:r>
        <w:t>sung.</w:t>
      </w:r>
      <w:r>
        <w:rPr>
          <w:spacing w:val="-8"/>
        </w:rPr>
        <w:t xml:space="preserve"> </w:t>
      </w:r>
      <w:r>
        <w:t>Nếu</w:t>
      </w:r>
      <w:r>
        <w:rPr>
          <w:spacing w:val="-8"/>
        </w:rPr>
        <w:t xml:space="preserve"> </w:t>
      </w:r>
      <w:r>
        <w:t>hồ</w:t>
      </w:r>
      <w:r>
        <w:rPr>
          <w:spacing w:val="-9"/>
        </w:rPr>
        <w:t xml:space="preserve"> </w:t>
      </w:r>
      <w:r>
        <w:t>sơ</w:t>
      </w:r>
      <w:r>
        <w:rPr>
          <w:spacing w:val="-9"/>
        </w:rPr>
        <w:t xml:space="preserve"> </w:t>
      </w:r>
      <w:r>
        <w:t>đầy</w:t>
      </w:r>
      <w:r>
        <w:rPr>
          <w:spacing w:val="-14"/>
        </w:rPr>
        <w:t xml:space="preserve"> </w:t>
      </w:r>
      <w:r>
        <w:t>đủ,</w:t>
      </w:r>
      <w:r>
        <w:rPr>
          <w:spacing w:val="-9"/>
        </w:rPr>
        <w:t xml:space="preserve"> </w:t>
      </w:r>
      <w:r>
        <w:t>Bộ</w:t>
      </w:r>
      <w:r>
        <w:rPr>
          <w:spacing w:val="-6"/>
        </w:rPr>
        <w:t xml:space="preserve"> </w:t>
      </w:r>
      <w:r>
        <w:t>phận</w:t>
      </w:r>
      <w:r>
        <w:rPr>
          <w:spacing w:val="-5"/>
        </w:rPr>
        <w:t xml:space="preserve"> </w:t>
      </w:r>
      <w:r>
        <w:t>tiếp</w:t>
      </w:r>
      <w:r>
        <w:rPr>
          <w:spacing w:val="-6"/>
        </w:rPr>
        <w:t xml:space="preserve"> </w:t>
      </w:r>
      <w:r>
        <w:t>nhận</w:t>
      </w:r>
      <w:r>
        <w:rPr>
          <w:spacing w:val="-5"/>
        </w:rPr>
        <w:t xml:space="preserve"> </w:t>
      </w:r>
      <w:r>
        <w:t>và</w:t>
      </w:r>
      <w:r>
        <w:rPr>
          <w:spacing w:val="-5"/>
        </w:rPr>
        <w:t xml:space="preserve"> </w:t>
      </w:r>
      <w:r>
        <w:t>trả</w:t>
      </w:r>
      <w:r>
        <w:rPr>
          <w:spacing w:val="-5"/>
        </w:rPr>
        <w:t xml:space="preserve"> </w:t>
      </w:r>
      <w:r>
        <w:t>kết quả chuyển hồ sơ cho Chi cục Thủy sản Phú Thọ.</w:t>
      </w:r>
    </w:p>
    <w:p w:rsidR="00DC164E" w:rsidRDefault="00DC164E" w:rsidP="00DC164E">
      <w:pPr>
        <w:pStyle w:val="ListParagraph"/>
        <w:numPr>
          <w:ilvl w:val="0"/>
          <w:numId w:val="6"/>
        </w:numPr>
        <w:tabs>
          <w:tab w:val="left" w:pos="1590"/>
        </w:tabs>
        <w:ind w:right="1012" w:firstLine="566"/>
        <w:jc w:val="both"/>
        <w:rPr>
          <w:sz w:val="26"/>
        </w:rPr>
      </w:pPr>
      <w:r>
        <w:rPr>
          <w:sz w:val="26"/>
        </w:rPr>
        <w:t xml:space="preserve">Trong thời hạn 03 ngày làm việc, kể từ ngày nhận được hồ sơ đầy đủ theo quy định, Chi cục Thủy sản Phú Thọ có trách nhiệm làm thủ tục đăng ký, vào sổ đăng ký tàu cá, tàu công vụ thủy sản và </w:t>
      </w:r>
      <w:r>
        <w:rPr>
          <w:i/>
          <w:sz w:val="26"/>
        </w:rPr>
        <w:t>cấp Giấy chứng nhận đăng ký tàu cá, tàu công vụ thủy sản theo Mẫu số 05.ĐKT Phụ lục XVI ban hành kèm theo Thông tư số 01/2022/TT- BNNPTNT và cấp Sổ danh bạ thuyền viên tàu cá theo Mẫu số 06.ĐKT Phụ lục XVI</w:t>
      </w:r>
      <w:r>
        <w:rPr>
          <w:i/>
          <w:spacing w:val="40"/>
          <w:sz w:val="26"/>
        </w:rPr>
        <w:t xml:space="preserve"> </w:t>
      </w:r>
      <w:r>
        <w:rPr>
          <w:i/>
          <w:sz w:val="26"/>
        </w:rPr>
        <w:t>ban hành kèm theo Thông tư số 01/2022/TT-BNNPTNT</w:t>
      </w:r>
      <w:r>
        <w:rPr>
          <w:sz w:val="26"/>
        </w:rPr>
        <w:t>; Trường hợp không cấp Giấy chứng nhận đăng ký tàu cá, tàu công vụ thủy sản cơ quan có thẩm quyền trả lời bằng văn bản và nêu rõ lý do;</w:t>
      </w:r>
    </w:p>
    <w:p w:rsidR="00DC164E" w:rsidRDefault="00DC164E" w:rsidP="00DC164E">
      <w:pPr>
        <w:pStyle w:val="ListParagraph"/>
        <w:numPr>
          <w:ilvl w:val="0"/>
          <w:numId w:val="6"/>
        </w:numPr>
        <w:tabs>
          <w:tab w:val="left" w:pos="1581"/>
        </w:tabs>
        <w:spacing w:before="78" w:line="242" w:lineRule="auto"/>
        <w:ind w:right="1016" w:firstLine="566"/>
        <w:jc w:val="both"/>
        <w:rPr>
          <w:sz w:val="26"/>
        </w:rPr>
      </w:pPr>
      <w:r>
        <w:rPr>
          <w:sz w:val="26"/>
        </w:rPr>
        <w:t>Cách</w:t>
      </w:r>
      <w:r>
        <w:rPr>
          <w:spacing w:val="-3"/>
          <w:sz w:val="26"/>
        </w:rPr>
        <w:t xml:space="preserve"> </w:t>
      </w:r>
      <w:r>
        <w:rPr>
          <w:sz w:val="26"/>
        </w:rPr>
        <w:t>thức</w:t>
      </w:r>
      <w:r>
        <w:rPr>
          <w:spacing w:val="-3"/>
          <w:sz w:val="26"/>
        </w:rPr>
        <w:t xml:space="preserve"> </w:t>
      </w:r>
      <w:r>
        <w:rPr>
          <w:sz w:val="26"/>
        </w:rPr>
        <w:t>trả</w:t>
      </w:r>
      <w:r>
        <w:rPr>
          <w:spacing w:val="-3"/>
          <w:sz w:val="26"/>
        </w:rPr>
        <w:t xml:space="preserve"> </w:t>
      </w:r>
      <w:r>
        <w:rPr>
          <w:sz w:val="26"/>
        </w:rPr>
        <w:t>kết</w:t>
      </w:r>
      <w:r>
        <w:rPr>
          <w:spacing w:val="-5"/>
          <w:sz w:val="26"/>
        </w:rPr>
        <w:t xml:space="preserve"> </w:t>
      </w:r>
      <w:r>
        <w:rPr>
          <w:sz w:val="26"/>
        </w:rPr>
        <w:t>quả:</w:t>
      </w:r>
      <w:r>
        <w:rPr>
          <w:spacing w:val="-2"/>
          <w:sz w:val="26"/>
        </w:rPr>
        <w:t xml:space="preserve"> </w:t>
      </w:r>
      <w:r>
        <w:rPr>
          <w:sz w:val="26"/>
        </w:rPr>
        <w:t>Tổ</w:t>
      </w:r>
      <w:r>
        <w:rPr>
          <w:spacing w:val="-3"/>
          <w:sz w:val="26"/>
        </w:rPr>
        <w:t xml:space="preserve"> </w:t>
      </w:r>
      <w:r>
        <w:rPr>
          <w:sz w:val="26"/>
        </w:rPr>
        <w:t>chức</w:t>
      </w:r>
      <w:r>
        <w:rPr>
          <w:spacing w:val="-1"/>
          <w:sz w:val="26"/>
        </w:rPr>
        <w:t xml:space="preserve"> </w:t>
      </w:r>
      <w:r>
        <w:rPr>
          <w:sz w:val="26"/>
        </w:rPr>
        <w:t>mang</w:t>
      </w:r>
      <w:r>
        <w:rPr>
          <w:spacing w:val="-3"/>
          <w:sz w:val="26"/>
        </w:rPr>
        <w:t xml:space="preserve"> </w:t>
      </w:r>
      <w:r>
        <w:rPr>
          <w:sz w:val="26"/>
        </w:rPr>
        <w:t>giấy</w:t>
      </w:r>
      <w:r>
        <w:rPr>
          <w:spacing w:val="-8"/>
          <w:sz w:val="26"/>
        </w:rPr>
        <w:t xml:space="preserve"> </w:t>
      </w:r>
      <w:r>
        <w:rPr>
          <w:sz w:val="26"/>
        </w:rPr>
        <w:t>hẹn</w:t>
      </w:r>
      <w:r>
        <w:rPr>
          <w:spacing w:val="-5"/>
          <w:sz w:val="26"/>
        </w:rPr>
        <w:t xml:space="preserve"> </w:t>
      </w:r>
      <w:r>
        <w:rPr>
          <w:sz w:val="26"/>
        </w:rPr>
        <w:t>trả</w:t>
      </w:r>
      <w:r>
        <w:rPr>
          <w:spacing w:val="-5"/>
          <w:sz w:val="26"/>
        </w:rPr>
        <w:t xml:space="preserve"> </w:t>
      </w:r>
      <w:r>
        <w:rPr>
          <w:sz w:val="26"/>
        </w:rPr>
        <w:t>kết</w:t>
      </w:r>
      <w:r>
        <w:rPr>
          <w:spacing w:val="-3"/>
          <w:sz w:val="26"/>
        </w:rPr>
        <w:t xml:space="preserve"> </w:t>
      </w:r>
      <w:r>
        <w:rPr>
          <w:sz w:val="26"/>
        </w:rPr>
        <w:t>quả</w:t>
      </w:r>
      <w:r>
        <w:rPr>
          <w:spacing w:val="-3"/>
          <w:sz w:val="26"/>
        </w:rPr>
        <w:t xml:space="preserve"> </w:t>
      </w:r>
      <w:r>
        <w:rPr>
          <w:sz w:val="26"/>
        </w:rPr>
        <w:t>đến</w:t>
      </w:r>
      <w:r>
        <w:rPr>
          <w:spacing w:val="-3"/>
          <w:sz w:val="26"/>
        </w:rPr>
        <w:t xml:space="preserve"> </w:t>
      </w:r>
      <w:r>
        <w:rPr>
          <w:sz w:val="26"/>
        </w:rPr>
        <w:t>Bộ</w:t>
      </w:r>
      <w:r>
        <w:rPr>
          <w:spacing w:val="-3"/>
          <w:sz w:val="26"/>
        </w:rPr>
        <w:t xml:space="preserve"> </w:t>
      </w:r>
      <w:r>
        <w:rPr>
          <w:sz w:val="26"/>
        </w:rPr>
        <w:t>phận</w:t>
      </w:r>
      <w:r>
        <w:rPr>
          <w:spacing w:val="-5"/>
          <w:sz w:val="26"/>
        </w:rPr>
        <w:t xml:space="preserve"> </w:t>
      </w:r>
      <w:r>
        <w:rPr>
          <w:sz w:val="26"/>
        </w:rPr>
        <w:t>tiếp</w:t>
      </w:r>
      <w:r>
        <w:rPr>
          <w:spacing w:val="-3"/>
          <w:sz w:val="26"/>
        </w:rPr>
        <w:t xml:space="preserve"> </w:t>
      </w:r>
      <w:r>
        <w:rPr>
          <w:sz w:val="26"/>
        </w:rPr>
        <w:t>nhận và</w:t>
      </w:r>
      <w:r>
        <w:rPr>
          <w:spacing w:val="-1"/>
          <w:sz w:val="26"/>
        </w:rPr>
        <w:t xml:space="preserve"> </w:t>
      </w:r>
      <w:r>
        <w:rPr>
          <w:sz w:val="26"/>
        </w:rPr>
        <w:t>trả</w:t>
      </w:r>
      <w:r>
        <w:rPr>
          <w:spacing w:val="-1"/>
          <w:sz w:val="26"/>
        </w:rPr>
        <w:t xml:space="preserve"> </w:t>
      </w:r>
      <w:r>
        <w:rPr>
          <w:sz w:val="26"/>
        </w:rPr>
        <w:t>kết</w:t>
      </w:r>
      <w:r>
        <w:rPr>
          <w:spacing w:val="-1"/>
          <w:sz w:val="26"/>
        </w:rPr>
        <w:t xml:space="preserve"> </w:t>
      </w:r>
      <w:r>
        <w:rPr>
          <w:sz w:val="26"/>
        </w:rPr>
        <w:t>quả</w:t>
      </w:r>
      <w:r>
        <w:rPr>
          <w:spacing w:val="-1"/>
          <w:sz w:val="26"/>
        </w:rPr>
        <w:t xml:space="preserve"> </w:t>
      </w:r>
      <w:r>
        <w:rPr>
          <w:sz w:val="26"/>
        </w:rPr>
        <w:t>của Trung</w:t>
      </w:r>
      <w:r>
        <w:rPr>
          <w:spacing w:val="-1"/>
          <w:sz w:val="26"/>
        </w:rPr>
        <w:t xml:space="preserve"> </w:t>
      </w:r>
      <w:r>
        <w:rPr>
          <w:sz w:val="26"/>
        </w:rPr>
        <w:t>tâm</w:t>
      </w:r>
      <w:r>
        <w:rPr>
          <w:spacing w:val="-1"/>
          <w:sz w:val="26"/>
        </w:rPr>
        <w:t xml:space="preserve"> </w:t>
      </w:r>
      <w:r>
        <w:rPr>
          <w:sz w:val="26"/>
        </w:rPr>
        <w:t>Phục vụ Hành</w:t>
      </w:r>
      <w:r>
        <w:rPr>
          <w:spacing w:val="-1"/>
          <w:sz w:val="26"/>
        </w:rPr>
        <w:t xml:space="preserve"> </w:t>
      </w:r>
      <w:r>
        <w:rPr>
          <w:sz w:val="26"/>
        </w:rPr>
        <w:t>chính</w:t>
      </w:r>
      <w:r>
        <w:rPr>
          <w:spacing w:val="-1"/>
          <w:sz w:val="26"/>
        </w:rPr>
        <w:t xml:space="preserve"> </w:t>
      </w:r>
      <w:r>
        <w:rPr>
          <w:sz w:val="26"/>
        </w:rPr>
        <w:t>công để nhận</w:t>
      </w:r>
      <w:r>
        <w:rPr>
          <w:spacing w:val="-1"/>
          <w:sz w:val="26"/>
        </w:rPr>
        <w:t xml:space="preserve"> </w:t>
      </w:r>
      <w:r>
        <w:rPr>
          <w:sz w:val="26"/>
        </w:rPr>
        <w:t>kết quả.</w:t>
      </w:r>
    </w:p>
    <w:p w:rsidR="00DC164E" w:rsidRDefault="00DC164E" w:rsidP="00DC164E">
      <w:pPr>
        <w:pStyle w:val="Heading8"/>
        <w:numPr>
          <w:ilvl w:val="1"/>
          <w:numId w:val="7"/>
        </w:numPr>
        <w:tabs>
          <w:tab w:val="left" w:pos="1993"/>
        </w:tabs>
        <w:spacing w:before="116"/>
        <w:ind w:left="1993" w:hanging="452"/>
        <w:jc w:val="both"/>
        <w:rPr>
          <w:b w:val="0"/>
          <w:i w:val="0"/>
        </w:rPr>
      </w:pPr>
      <w:r>
        <w:t>Cách</w:t>
      </w:r>
      <w:r>
        <w:rPr>
          <w:spacing w:val="-6"/>
        </w:rPr>
        <w:t xml:space="preserve"> </w:t>
      </w:r>
      <w:r>
        <w:t>thức</w:t>
      </w:r>
      <w:r>
        <w:rPr>
          <w:spacing w:val="-7"/>
        </w:rPr>
        <w:t xml:space="preserve"> </w:t>
      </w:r>
      <w:r>
        <w:t>thực</w:t>
      </w:r>
      <w:r>
        <w:rPr>
          <w:spacing w:val="-5"/>
        </w:rPr>
        <w:t xml:space="preserve"> </w:t>
      </w:r>
      <w:r>
        <w:rPr>
          <w:spacing w:val="-4"/>
        </w:rPr>
        <w:t>hiện</w:t>
      </w:r>
      <w:r>
        <w:rPr>
          <w:b w:val="0"/>
          <w:i w:val="0"/>
          <w:spacing w:val="-4"/>
        </w:rPr>
        <w:t>:</w:t>
      </w:r>
    </w:p>
    <w:p w:rsidR="00DC164E" w:rsidRDefault="00DC164E" w:rsidP="00DC164E">
      <w:pPr>
        <w:pStyle w:val="ListParagraph"/>
        <w:numPr>
          <w:ilvl w:val="2"/>
          <w:numId w:val="7"/>
        </w:numPr>
        <w:tabs>
          <w:tab w:val="left" w:pos="1775"/>
        </w:tabs>
        <w:spacing w:before="59"/>
        <w:ind w:right="1020" w:firstLine="679"/>
        <w:jc w:val="both"/>
        <w:rPr>
          <w:sz w:val="26"/>
        </w:rPr>
      </w:pPr>
      <w:r>
        <w:rPr>
          <w:sz w:val="26"/>
        </w:rPr>
        <w:t xml:space="preserve">Nộp trực tuyến trên hệ thống cổng dịch vụ công trực tuyến của tỉnh: </w:t>
      </w:r>
      <w:hyperlink r:id="rId6">
        <w:r>
          <w:rPr>
            <w:spacing w:val="-2"/>
            <w:sz w:val="26"/>
            <w:u w:val="single"/>
          </w:rPr>
          <w:t>http://dichvucong.phutho.vn</w:t>
        </w:r>
      </w:hyperlink>
      <w:r>
        <w:rPr>
          <w:spacing w:val="-2"/>
          <w:sz w:val="26"/>
        </w:rPr>
        <w:t>.</w:t>
      </w:r>
    </w:p>
    <w:p w:rsidR="00DC164E" w:rsidRDefault="00DC164E" w:rsidP="00DC164E">
      <w:pPr>
        <w:pStyle w:val="ListParagraph"/>
        <w:numPr>
          <w:ilvl w:val="2"/>
          <w:numId w:val="7"/>
        </w:numPr>
        <w:tabs>
          <w:tab w:val="left" w:pos="1691"/>
        </w:tabs>
        <w:spacing w:before="62"/>
        <w:ind w:left="1691" w:hanging="150"/>
        <w:jc w:val="both"/>
        <w:rPr>
          <w:sz w:val="26"/>
        </w:rPr>
      </w:pPr>
      <w:r>
        <w:rPr>
          <w:sz w:val="26"/>
        </w:rPr>
        <w:t>Thông</w:t>
      </w:r>
      <w:r>
        <w:rPr>
          <w:spacing w:val="-5"/>
          <w:sz w:val="26"/>
        </w:rPr>
        <w:t xml:space="preserve"> </w:t>
      </w:r>
      <w:r>
        <w:rPr>
          <w:sz w:val="26"/>
        </w:rPr>
        <w:t>qua</w:t>
      </w:r>
      <w:r>
        <w:rPr>
          <w:spacing w:val="-4"/>
          <w:sz w:val="26"/>
        </w:rPr>
        <w:t xml:space="preserve"> </w:t>
      </w:r>
      <w:r>
        <w:rPr>
          <w:sz w:val="26"/>
        </w:rPr>
        <w:t>dịch</w:t>
      </w:r>
      <w:r>
        <w:rPr>
          <w:spacing w:val="-5"/>
          <w:sz w:val="26"/>
        </w:rPr>
        <w:t xml:space="preserve"> </w:t>
      </w:r>
      <w:r>
        <w:rPr>
          <w:sz w:val="26"/>
        </w:rPr>
        <w:t>vụ</w:t>
      </w:r>
      <w:r>
        <w:rPr>
          <w:spacing w:val="-4"/>
          <w:sz w:val="26"/>
        </w:rPr>
        <w:t xml:space="preserve"> </w:t>
      </w:r>
      <w:r>
        <w:rPr>
          <w:sz w:val="26"/>
        </w:rPr>
        <w:t>bưu</w:t>
      </w:r>
      <w:r>
        <w:rPr>
          <w:spacing w:val="-5"/>
          <w:sz w:val="26"/>
        </w:rPr>
        <w:t xml:space="preserve"> </w:t>
      </w:r>
      <w:r>
        <w:rPr>
          <w:sz w:val="26"/>
        </w:rPr>
        <w:t>chính</w:t>
      </w:r>
      <w:r>
        <w:rPr>
          <w:spacing w:val="-4"/>
          <w:sz w:val="26"/>
        </w:rPr>
        <w:t xml:space="preserve"> </w:t>
      </w:r>
      <w:r>
        <w:rPr>
          <w:sz w:val="26"/>
        </w:rPr>
        <w:t>công</w:t>
      </w:r>
      <w:r>
        <w:rPr>
          <w:spacing w:val="-5"/>
          <w:sz w:val="26"/>
        </w:rPr>
        <w:t xml:space="preserve"> ích</w:t>
      </w:r>
    </w:p>
    <w:p w:rsidR="00DC164E" w:rsidRDefault="00DC164E" w:rsidP="00DC164E">
      <w:pPr>
        <w:pStyle w:val="ListParagraph"/>
        <w:numPr>
          <w:ilvl w:val="2"/>
          <w:numId w:val="7"/>
        </w:numPr>
        <w:tabs>
          <w:tab w:val="left" w:pos="1701"/>
        </w:tabs>
        <w:spacing w:before="59"/>
        <w:ind w:right="1013" w:firstLine="679"/>
        <w:jc w:val="both"/>
        <w:rPr>
          <w:sz w:val="26"/>
        </w:rPr>
      </w:pPr>
      <w:r>
        <w:rPr>
          <w:sz w:val="26"/>
        </w:rPr>
        <w:t>Nộp trực tiếp tại Bộ phận tiếp nhận và trả kết quả Sở Nông nghiệp &amp; PTNT – Trung tâm phục vụ Hành chính công tỉnh Phú Thọ</w:t>
      </w:r>
    </w:p>
    <w:p w:rsidR="00DC164E" w:rsidRDefault="00DC164E" w:rsidP="00DC164E">
      <w:pPr>
        <w:pStyle w:val="Heading8"/>
        <w:numPr>
          <w:ilvl w:val="1"/>
          <w:numId w:val="7"/>
        </w:numPr>
        <w:tabs>
          <w:tab w:val="left" w:pos="1860"/>
        </w:tabs>
        <w:spacing w:before="79"/>
        <w:ind w:left="1860" w:hanging="432"/>
        <w:jc w:val="both"/>
        <w:rPr>
          <w:b w:val="0"/>
          <w:i w:val="0"/>
        </w:rPr>
      </w:pPr>
      <w:r>
        <w:rPr>
          <w:spacing w:val="-4"/>
        </w:rPr>
        <w:t>Thành</w:t>
      </w:r>
      <w:r>
        <w:rPr>
          <w:spacing w:val="-15"/>
        </w:rPr>
        <w:t xml:space="preserve"> </w:t>
      </w:r>
      <w:r>
        <w:rPr>
          <w:spacing w:val="-4"/>
        </w:rPr>
        <w:t>phần,</w:t>
      </w:r>
      <w:r>
        <w:rPr>
          <w:spacing w:val="-15"/>
        </w:rPr>
        <w:t xml:space="preserve"> </w:t>
      </w:r>
      <w:r>
        <w:rPr>
          <w:spacing w:val="-4"/>
        </w:rPr>
        <w:t>số</w:t>
      </w:r>
      <w:r>
        <w:rPr>
          <w:spacing w:val="-8"/>
        </w:rPr>
        <w:t xml:space="preserve"> </w:t>
      </w:r>
      <w:r>
        <w:rPr>
          <w:spacing w:val="-4"/>
        </w:rPr>
        <w:t>lượng</w:t>
      </w:r>
      <w:r>
        <w:rPr>
          <w:spacing w:val="-15"/>
        </w:rPr>
        <w:t xml:space="preserve"> </w:t>
      </w:r>
      <w:r>
        <w:rPr>
          <w:spacing w:val="-4"/>
        </w:rPr>
        <w:t>hồ</w:t>
      </w:r>
      <w:r>
        <w:rPr>
          <w:spacing w:val="-10"/>
        </w:rPr>
        <w:t xml:space="preserve"> </w:t>
      </w:r>
      <w:r>
        <w:rPr>
          <w:spacing w:val="-5"/>
        </w:rPr>
        <w:t>sơ</w:t>
      </w:r>
      <w:r>
        <w:rPr>
          <w:b w:val="0"/>
          <w:i w:val="0"/>
          <w:spacing w:val="-5"/>
        </w:rPr>
        <w:t>:</w:t>
      </w:r>
    </w:p>
    <w:p w:rsidR="00DC164E" w:rsidRDefault="00DC164E" w:rsidP="00DC164E">
      <w:pPr>
        <w:pStyle w:val="BodyText"/>
        <w:spacing w:before="121"/>
        <w:ind w:left="1428"/>
        <w:jc w:val="both"/>
      </w:pPr>
      <w:r>
        <w:rPr>
          <w:spacing w:val="-4"/>
        </w:rPr>
        <w:t>Tổ</w:t>
      </w:r>
      <w:r>
        <w:rPr>
          <w:spacing w:val="-8"/>
        </w:rPr>
        <w:t xml:space="preserve"> </w:t>
      </w:r>
      <w:r>
        <w:rPr>
          <w:spacing w:val="-4"/>
        </w:rPr>
        <w:t>chức,</w:t>
      </w:r>
      <w:r>
        <w:rPr>
          <w:spacing w:val="-10"/>
        </w:rPr>
        <w:t xml:space="preserve"> </w:t>
      </w:r>
      <w:r>
        <w:rPr>
          <w:spacing w:val="-4"/>
        </w:rPr>
        <w:t>cá</w:t>
      </w:r>
      <w:r>
        <w:rPr>
          <w:spacing w:val="-10"/>
        </w:rPr>
        <w:t xml:space="preserve"> </w:t>
      </w:r>
      <w:r>
        <w:rPr>
          <w:spacing w:val="-4"/>
        </w:rPr>
        <w:t>nhân</w:t>
      </w:r>
      <w:r>
        <w:rPr>
          <w:spacing w:val="-12"/>
        </w:rPr>
        <w:t xml:space="preserve"> </w:t>
      </w:r>
      <w:r>
        <w:rPr>
          <w:spacing w:val="-4"/>
        </w:rPr>
        <w:t>nộp</w:t>
      </w:r>
      <w:r>
        <w:rPr>
          <w:spacing w:val="-8"/>
        </w:rPr>
        <w:t xml:space="preserve"> </w:t>
      </w:r>
      <w:r>
        <w:rPr>
          <w:spacing w:val="-4"/>
        </w:rPr>
        <w:t>01</w:t>
      </w:r>
      <w:r>
        <w:rPr>
          <w:spacing w:val="-7"/>
        </w:rPr>
        <w:t xml:space="preserve"> </w:t>
      </w:r>
      <w:r>
        <w:rPr>
          <w:spacing w:val="-4"/>
        </w:rPr>
        <w:t>bộ</w:t>
      </w:r>
      <w:r>
        <w:rPr>
          <w:spacing w:val="-5"/>
        </w:rPr>
        <w:t xml:space="preserve"> </w:t>
      </w:r>
      <w:r>
        <w:rPr>
          <w:spacing w:val="-4"/>
        </w:rPr>
        <w:t>hồ</w:t>
      </w:r>
      <w:r>
        <w:rPr>
          <w:spacing w:val="-11"/>
        </w:rPr>
        <w:t xml:space="preserve"> </w:t>
      </w:r>
      <w:r>
        <w:rPr>
          <w:spacing w:val="-4"/>
        </w:rPr>
        <w:t>sơ,</w:t>
      </w:r>
      <w:r>
        <w:rPr>
          <w:spacing w:val="-10"/>
        </w:rPr>
        <w:t xml:space="preserve"> </w:t>
      </w:r>
      <w:r>
        <w:rPr>
          <w:spacing w:val="-4"/>
        </w:rPr>
        <w:t>bao</w:t>
      </w:r>
      <w:r>
        <w:rPr>
          <w:spacing w:val="-11"/>
        </w:rPr>
        <w:t xml:space="preserve"> </w:t>
      </w:r>
      <w:r>
        <w:rPr>
          <w:spacing w:val="-4"/>
        </w:rPr>
        <w:t>gồm:</w:t>
      </w:r>
    </w:p>
    <w:p w:rsidR="00DC164E" w:rsidRDefault="00DC164E" w:rsidP="00DC164E">
      <w:pPr>
        <w:pStyle w:val="ListParagraph"/>
        <w:numPr>
          <w:ilvl w:val="0"/>
          <w:numId w:val="5"/>
        </w:numPr>
        <w:tabs>
          <w:tab w:val="left" w:pos="1686"/>
        </w:tabs>
        <w:spacing w:before="118"/>
        <w:ind w:left="1686" w:hanging="258"/>
        <w:jc w:val="both"/>
        <w:rPr>
          <w:i/>
          <w:sz w:val="26"/>
        </w:rPr>
      </w:pPr>
      <w:r>
        <w:rPr>
          <w:i/>
          <w:sz w:val="26"/>
        </w:rPr>
        <w:t>Hồ</w:t>
      </w:r>
      <w:r>
        <w:rPr>
          <w:i/>
          <w:spacing w:val="-5"/>
          <w:sz w:val="26"/>
        </w:rPr>
        <w:t xml:space="preserve"> </w:t>
      </w:r>
      <w:r>
        <w:rPr>
          <w:i/>
          <w:sz w:val="26"/>
        </w:rPr>
        <w:t>sơ</w:t>
      </w:r>
      <w:r>
        <w:rPr>
          <w:i/>
          <w:spacing w:val="-3"/>
          <w:sz w:val="26"/>
        </w:rPr>
        <w:t xml:space="preserve"> </w:t>
      </w:r>
      <w:r>
        <w:rPr>
          <w:i/>
          <w:sz w:val="26"/>
        </w:rPr>
        <w:t>đối</w:t>
      </w:r>
      <w:r>
        <w:rPr>
          <w:i/>
          <w:spacing w:val="-3"/>
          <w:sz w:val="26"/>
        </w:rPr>
        <w:t xml:space="preserve"> </w:t>
      </w:r>
      <w:r>
        <w:rPr>
          <w:i/>
          <w:sz w:val="26"/>
        </w:rPr>
        <w:t>với</w:t>
      </w:r>
      <w:r>
        <w:rPr>
          <w:i/>
          <w:spacing w:val="-4"/>
          <w:sz w:val="26"/>
        </w:rPr>
        <w:t xml:space="preserve"> </w:t>
      </w:r>
      <w:r>
        <w:rPr>
          <w:i/>
          <w:sz w:val="26"/>
        </w:rPr>
        <w:t>tàu</w:t>
      </w:r>
      <w:r>
        <w:rPr>
          <w:i/>
          <w:spacing w:val="-4"/>
          <w:sz w:val="26"/>
        </w:rPr>
        <w:t xml:space="preserve"> </w:t>
      </w:r>
      <w:r>
        <w:rPr>
          <w:i/>
          <w:sz w:val="26"/>
        </w:rPr>
        <w:t>đóng</w:t>
      </w:r>
      <w:r>
        <w:rPr>
          <w:i/>
          <w:spacing w:val="-4"/>
          <w:sz w:val="26"/>
        </w:rPr>
        <w:t xml:space="preserve"> </w:t>
      </w:r>
      <w:r>
        <w:rPr>
          <w:i/>
          <w:sz w:val="26"/>
        </w:rPr>
        <w:t>mới</w:t>
      </w:r>
      <w:r>
        <w:rPr>
          <w:i/>
          <w:spacing w:val="-16"/>
          <w:sz w:val="26"/>
        </w:rPr>
        <w:t xml:space="preserve"> </w:t>
      </w:r>
      <w:r>
        <w:rPr>
          <w:i/>
          <w:spacing w:val="-4"/>
          <w:sz w:val="26"/>
        </w:rPr>
        <w:t>gồm:</w:t>
      </w:r>
    </w:p>
    <w:p w:rsidR="00DC164E" w:rsidRDefault="00DC164E" w:rsidP="00DC164E">
      <w:pPr>
        <w:pStyle w:val="ListParagraph"/>
        <w:numPr>
          <w:ilvl w:val="1"/>
          <w:numId w:val="5"/>
        </w:numPr>
        <w:tabs>
          <w:tab w:val="left" w:pos="1697"/>
        </w:tabs>
        <w:spacing w:before="1"/>
        <w:ind w:right="1017" w:firstLine="566"/>
        <w:jc w:val="both"/>
        <w:rPr>
          <w:sz w:val="26"/>
        </w:rPr>
      </w:pPr>
      <w:r>
        <w:rPr>
          <w:sz w:val="26"/>
        </w:rPr>
        <w:t xml:space="preserve">Tờ khai đăng ký tàu cá, tàu công vụ thủy sản theo Mẫu số 02.ĐKT </w:t>
      </w:r>
      <w:r>
        <w:rPr>
          <w:i/>
          <w:sz w:val="26"/>
        </w:rPr>
        <w:t>Phụ lục</w:t>
      </w:r>
      <w:r>
        <w:rPr>
          <w:i/>
          <w:spacing w:val="40"/>
          <w:sz w:val="26"/>
        </w:rPr>
        <w:t xml:space="preserve"> </w:t>
      </w:r>
      <w:r>
        <w:rPr>
          <w:i/>
          <w:sz w:val="26"/>
        </w:rPr>
        <w:t>XVI ban hành kèm theo Thông tư số 01/2022/TT-BNNPTNT</w:t>
      </w:r>
      <w:r>
        <w:rPr>
          <w:sz w:val="26"/>
        </w:rPr>
        <w:t>;</w:t>
      </w:r>
    </w:p>
    <w:p w:rsidR="00DC164E" w:rsidRDefault="00DC164E" w:rsidP="00DC164E">
      <w:pPr>
        <w:pStyle w:val="ListParagraph"/>
        <w:numPr>
          <w:ilvl w:val="1"/>
          <w:numId w:val="5"/>
        </w:numPr>
        <w:tabs>
          <w:tab w:val="left" w:pos="1703"/>
        </w:tabs>
        <w:spacing w:before="0"/>
        <w:ind w:right="1015" w:firstLine="566"/>
        <w:jc w:val="both"/>
        <w:rPr>
          <w:sz w:val="26"/>
        </w:rPr>
      </w:pPr>
      <w:r>
        <w:rPr>
          <w:sz w:val="26"/>
        </w:rPr>
        <w:t xml:space="preserve">Bản chính Giấy chứng nhận xuất xưởng do chủ cơ sở đóng tàu cấp theo Mẫu số 03.ĐKT Phụ lục </w:t>
      </w:r>
      <w:r>
        <w:rPr>
          <w:i/>
          <w:sz w:val="26"/>
        </w:rPr>
        <w:t xml:space="preserve">Phụ lục XVI ban hành kèm theo Thông tư số 01/2022/TT- </w:t>
      </w:r>
      <w:r>
        <w:rPr>
          <w:i/>
          <w:spacing w:val="-2"/>
          <w:sz w:val="26"/>
        </w:rPr>
        <w:t>BNNPTNT</w:t>
      </w:r>
      <w:r>
        <w:rPr>
          <w:spacing w:val="-2"/>
          <w:sz w:val="26"/>
        </w:rPr>
        <w:t>;</w:t>
      </w:r>
    </w:p>
    <w:p w:rsidR="00DC164E" w:rsidRDefault="00DC164E" w:rsidP="00DC164E">
      <w:pPr>
        <w:pStyle w:val="ListParagraph"/>
        <w:numPr>
          <w:ilvl w:val="1"/>
          <w:numId w:val="5"/>
        </w:numPr>
        <w:tabs>
          <w:tab w:val="left" w:pos="1674"/>
        </w:tabs>
        <w:spacing w:before="1" w:line="242" w:lineRule="auto"/>
        <w:ind w:right="1026" w:firstLine="566"/>
        <w:rPr>
          <w:sz w:val="26"/>
        </w:rPr>
      </w:pPr>
      <w:r>
        <w:rPr>
          <w:sz w:val="26"/>
        </w:rPr>
        <w:t>Bản chính văn bản chấp thuận</w:t>
      </w:r>
      <w:r>
        <w:rPr>
          <w:spacing w:val="-1"/>
          <w:sz w:val="26"/>
        </w:rPr>
        <w:t xml:space="preserve"> </w:t>
      </w:r>
      <w:r>
        <w:rPr>
          <w:sz w:val="26"/>
        </w:rPr>
        <w:t>đóng mới đối</w:t>
      </w:r>
      <w:r>
        <w:rPr>
          <w:spacing w:val="-1"/>
          <w:sz w:val="26"/>
        </w:rPr>
        <w:t xml:space="preserve"> </w:t>
      </w:r>
      <w:r>
        <w:rPr>
          <w:sz w:val="26"/>
        </w:rPr>
        <w:t>với tàu cá hoặc văn</w:t>
      </w:r>
      <w:r>
        <w:rPr>
          <w:spacing w:val="-1"/>
          <w:sz w:val="26"/>
        </w:rPr>
        <w:t xml:space="preserve"> </w:t>
      </w:r>
      <w:r>
        <w:rPr>
          <w:sz w:val="26"/>
        </w:rPr>
        <w:t>bản phê duyệt của cơ quan có thẩm quyền đối với tàu công vụ thủy</w:t>
      </w:r>
      <w:r>
        <w:rPr>
          <w:spacing w:val="-9"/>
          <w:sz w:val="26"/>
        </w:rPr>
        <w:t xml:space="preserve"> </w:t>
      </w:r>
      <w:r>
        <w:rPr>
          <w:sz w:val="26"/>
        </w:rPr>
        <w:t>sản;</w:t>
      </w:r>
    </w:p>
    <w:p w:rsidR="00DC164E" w:rsidRDefault="00DC164E" w:rsidP="00DC164E">
      <w:pPr>
        <w:pStyle w:val="ListParagraph"/>
        <w:numPr>
          <w:ilvl w:val="1"/>
          <w:numId w:val="5"/>
        </w:numPr>
        <w:tabs>
          <w:tab w:val="left" w:pos="1720"/>
        </w:tabs>
        <w:spacing w:before="0"/>
        <w:ind w:right="1013" w:firstLine="566"/>
        <w:rPr>
          <w:sz w:val="26"/>
        </w:rPr>
      </w:pPr>
      <w:r>
        <w:rPr>
          <w:sz w:val="26"/>
        </w:rPr>
        <w:t>Bản</w:t>
      </w:r>
      <w:r>
        <w:rPr>
          <w:spacing w:val="30"/>
          <w:sz w:val="26"/>
        </w:rPr>
        <w:t xml:space="preserve"> </w:t>
      </w:r>
      <w:r>
        <w:rPr>
          <w:sz w:val="26"/>
        </w:rPr>
        <w:t>chính</w:t>
      </w:r>
      <w:r>
        <w:rPr>
          <w:spacing w:val="22"/>
          <w:sz w:val="26"/>
        </w:rPr>
        <w:t xml:space="preserve"> </w:t>
      </w:r>
      <w:r>
        <w:rPr>
          <w:sz w:val="26"/>
        </w:rPr>
        <w:t>biên</w:t>
      </w:r>
      <w:r>
        <w:rPr>
          <w:spacing w:val="22"/>
          <w:sz w:val="26"/>
        </w:rPr>
        <w:t xml:space="preserve"> </w:t>
      </w:r>
      <w:r>
        <w:rPr>
          <w:sz w:val="26"/>
        </w:rPr>
        <w:t>lai</w:t>
      </w:r>
      <w:r>
        <w:rPr>
          <w:spacing w:val="23"/>
          <w:sz w:val="26"/>
        </w:rPr>
        <w:t xml:space="preserve"> </w:t>
      </w:r>
      <w:r>
        <w:rPr>
          <w:sz w:val="26"/>
        </w:rPr>
        <w:t>nộp</w:t>
      </w:r>
      <w:r>
        <w:rPr>
          <w:spacing w:val="27"/>
          <w:sz w:val="26"/>
        </w:rPr>
        <w:t xml:space="preserve"> </w:t>
      </w:r>
      <w:r>
        <w:rPr>
          <w:sz w:val="26"/>
        </w:rPr>
        <w:t>thuế</w:t>
      </w:r>
      <w:r>
        <w:rPr>
          <w:spacing w:val="28"/>
          <w:sz w:val="26"/>
        </w:rPr>
        <w:t xml:space="preserve"> </w:t>
      </w:r>
      <w:r>
        <w:rPr>
          <w:sz w:val="26"/>
        </w:rPr>
        <w:t>trước</w:t>
      </w:r>
      <w:r>
        <w:rPr>
          <w:spacing w:val="22"/>
          <w:sz w:val="26"/>
        </w:rPr>
        <w:t xml:space="preserve"> </w:t>
      </w:r>
      <w:r>
        <w:rPr>
          <w:sz w:val="26"/>
        </w:rPr>
        <w:t>bạ</w:t>
      </w:r>
      <w:r>
        <w:rPr>
          <w:spacing w:val="27"/>
          <w:sz w:val="26"/>
        </w:rPr>
        <w:t xml:space="preserve"> </w:t>
      </w:r>
      <w:r>
        <w:rPr>
          <w:sz w:val="26"/>
        </w:rPr>
        <w:t>của</w:t>
      </w:r>
      <w:r>
        <w:rPr>
          <w:spacing w:val="29"/>
          <w:sz w:val="26"/>
        </w:rPr>
        <w:t xml:space="preserve"> </w:t>
      </w:r>
      <w:r>
        <w:rPr>
          <w:sz w:val="26"/>
        </w:rPr>
        <w:t>tàu</w:t>
      </w:r>
      <w:r>
        <w:rPr>
          <w:spacing w:val="29"/>
          <w:sz w:val="26"/>
        </w:rPr>
        <w:t xml:space="preserve"> </w:t>
      </w:r>
      <w:r>
        <w:rPr>
          <w:sz w:val="26"/>
        </w:rPr>
        <w:t>hoặc</w:t>
      </w:r>
      <w:r>
        <w:rPr>
          <w:spacing w:val="29"/>
          <w:sz w:val="26"/>
        </w:rPr>
        <w:t xml:space="preserve"> </w:t>
      </w:r>
      <w:r>
        <w:rPr>
          <w:sz w:val="26"/>
        </w:rPr>
        <w:t>bản</w:t>
      </w:r>
      <w:r>
        <w:rPr>
          <w:spacing w:val="32"/>
          <w:sz w:val="26"/>
        </w:rPr>
        <w:t xml:space="preserve"> </w:t>
      </w:r>
      <w:r>
        <w:rPr>
          <w:sz w:val="26"/>
        </w:rPr>
        <w:t>chính</w:t>
      </w:r>
      <w:r>
        <w:rPr>
          <w:spacing w:val="22"/>
          <w:sz w:val="26"/>
        </w:rPr>
        <w:t xml:space="preserve"> </w:t>
      </w:r>
      <w:r>
        <w:rPr>
          <w:sz w:val="26"/>
        </w:rPr>
        <w:t>Tờ</w:t>
      </w:r>
      <w:r>
        <w:rPr>
          <w:spacing w:val="22"/>
          <w:sz w:val="26"/>
        </w:rPr>
        <w:t xml:space="preserve"> </w:t>
      </w:r>
      <w:r>
        <w:rPr>
          <w:sz w:val="26"/>
        </w:rPr>
        <w:t>khai</w:t>
      </w:r>
      <w:r>
        <w:rPr>
          <w:spacing w:val="23"/>
          <w:sz w:val="26"/>
        </w:rPr>
        <w:t xml:space="preserve"> </w:t>
      </w:r>
      <w:r>
        <w:rPr>
          <w:sz w:val="26"/>
        </w:rPr>
        <w:t>lệ</w:t>
      </w:r>
      <w:r>
        <w:rPr>
          <w:spacing w:val="27"/>
          <w:sz w:val="26"/>
        </w:rPr>
        <w:t xml:space="preserve"> </w:t>
      </w:r>
      <w:r>
        <w:rPr>
          <w:sz w:val="26"/>
        </w:rPr>
        <w:t>phí trước bạ của tàu có xác nhận của cơ quanthuế;</w:t>
      </w:r>
    </w:p>
    <w:p w:rsidR="00DC164E" w:rsidRDefault="00DC164E" w:rsidP="00DC164E">
      <w:pPr>
        <w:pStyle w:val="BodyText"/>
        <w:spacing w:before="77"/>
        <w:ind w:left="1428"/>
      </w:pPr>
      <w:r>
        <w:t>đ.</w:t>
      </w:r>
      <w:r>
        <w:rPr>
          <w:spacing w:val="-5"/>
        </w:rPr>
        <w:t xml:space="preserve"> </w:t>
      </w:r>
      <w:r>
        <w:t>Ảnh</w:t>
      </w:r>
      <w:r>
        <w:rPr>
          <w:spacing w:val="-2"/>
        </w:rPr>
        <w:t xml:space="preserve"> </w:t>
      </w:r>
      <w:r>
        <w:t>màu</w:t>
      </w:r>
      <w:r>
        <w:rPr>
          <w:spacing w:val="-5"/>
        </w:rPr>
        <w:t xml:space="preserve"> </w:t>
      </w:r>
      <w:r>
        <w:t>(9</w:t>
      </w:r>
      <w:r>
        <w:rPr>
          <w:spacing w:val="-4"/>
        </w:rPr>
        <w:t xml:space="preserve"> </w:t>
      </w:r>
      <w:r>
        <w:t>x</w:t>
      </w:r>
      <w:r>
        <w:rPr>
          <w:spacing w:val="-4"/>
        </w:rPr>
        <w:t xml:space="preserve"> </w:t>
      </w:r>
      <w:r>
        <w:t>12</w:t>
      </w:r>
      <w:r>
        <w:rPr>
          <w:spacing w:val="-5"/>
        </w:rPr>
        <w:t xml:space="preserve"> </w:t>
      </w:r>
      <w:r>
        <w:t>cm,</w:t>
      </w:r>
      <w:r>
        <w:rPr>
          <w:spacing w:val="-4"/>
        </w:rPr>
        <w:t xml:space="preserve"> </w:t>
      </w:r>
      <w:r>
        <w:t>chụp</w:t>
      </w:r>
      <w:r>
        <w:rPr>
          <w:spacing w:val="-5"/>
        </w:rPr>
        <w:t xml:space="preserve"> </w:t>
      </w:r>
      <w:r>
        <w:t>toàn</w:t>
      </w:r>
      <w:r>
        <w:rPr>
          <w:spacing w:val="-1"/>
        </w:rPr>
        <w:t xml:space="preserve"> </w:t>
      </w:r>
      <w:r>
        <w:t>tàu</w:t>
      </w:r>
      <w:r>
        <w:rPr>
          <w:spacing w:val="-5"/>
        </w:rPr>
        <w:t xml:space="preserve"> </w:t>
      </w:r>
      <w:r>
        <w:t>theo</w:t>
      </w:r>
      <w:r>
        <w:rPr>
          <w:spacing w:val="-1"/>
        </w:rPr>
        <w:t xml:space="preserve"> </w:t>
      </w:r>
      <w:r>
        <w:t>hướng</w:t>
      </w:r>
      <w:r>
        <w:rPr>
          <w:spacing w:val="-4"/>
        </w:rPr>
        <w:t xml:space="preserve"> </w:t>
      </w:r>
      <w:r>
        <w:t>2</w:t>
      </w:r>
      <w:r>
        <w:rPr>
          <w:spacing w:val="-5"/>
        </w:rPr>
        <w:t xml:space="preserve"> </w:t>
      </w:r>
      <w:r>
        <w:t>bên</w:t>
      </w:r>
      <w:r>
        <w:rPr>
          <w:spacing w:val="-2"/>
        </w:rPr>
        <w:t xml:space="preserve"> </w:t>
      </w:r>
      <w:r>
        <w:t>mạn</w:t>
      </w:r>
      <w:r>
        <w:rPr>
          <w:spacing w:val="-5"/>
        </w:rPr>
        <w:t xml:space="preserve"> </w:t>
      </w:r>
      <w:r>
        <w:rPr>
          <w:spacing w:val="-2"/>
        </w:rPr>
        <w:t>tàu);</w:t>
      </w:r>
    </w:p>
    <w:p w:rsidR="00DC164E" w:rsidRDefault="00DC164E" w:rsidP="00DC164E">
      <w:pPr>
        <w:sectPr w:rsidR="00DC164E">
          <w:pgSz w:w="11920" w:h="16860"/>
          <w:pgMar w:top="1060" w:right="120" w:bottom="280" w:left="840" w:header="720" w:footer="720" w:gutter="0"/>
          <w:cols w:space="720"/>
        </w:sectPr>
      </w:pPr>
    </w:p>
    <w:p w:rsidR="00DC164E" w:rsidRDefault="00DC164E" w:rsidP="00DC164E">
      <w:pPr>
        <w:pStyle w:val="ListParagraph"/>
        <w:numPr>
          <w:ilvl w:val="1"/>
          <w:numId w:val="5"/>
        </w:numPr>
        <w:tabs>
          <w:tab w:val="left" w:pos="1697"/>
        </w:tabs>
        <w:spacing w:before="64"/>
        <w:ind w:right="1020" w:firstLine="566"/>
        <w:rPr>
          <w:sz w:val="26"/>
        </w:rPr>
      </w:pPr>
      <w:r>
        <w:rPr>
          <w:sz w:val="26"/>
        </w:rPr>
        <w:lastRenderedPageBreak/>
        <w:t>Bản</w:t>
      </w:r>
      <w:r>
        <w:rPr>
          <w:spacing w:val="23"/>
          <w:sz w:val="26"/>
        </w:rPr>
        <w:t xml:space="preserve"> </w:t>
      </w:r>
      <w:r>
        <w:rPr>
          <w:sz w:val="26"/>
        </w:rPr>
        <w:t>sao</w:t>
      </w:r>
      <w:r>
        <w:rPr>
          <w:spacing w:val="23"/>
          <w:sz w:val="26"/>
        </w:rPr>
        <w:t xml:space="preserve"> </w:t>
      </w:r>
      <w:r>
        <w:rPr>
          <w:sz w:val="26"/>
        </w:rPr>
        <w:t>chụp</w:t>
      </w:r>
      <w:r>
        <w:rPr>
          <w:spacing w:val="23"/>
          <w:sz w:val="26"/>
        </w:rPr>
        <w:t xml:space="preserve"> </w:t>
      </w:r>
      <w:r>
        <w:rPr>
          <w:sz w:val="26"/>
        </w:rPr>
        <w:t>Giấy</w:t>
      </w:r>
      <w:r>
        <w:rPr>
          <w:spacing w:val="21"/>
          <w:sz w:val="26"/>
        </w:rPr>
        <w:t xml:space="preserve"> </w:t>
      </w:r>
      <w:r>
        <w:rPr>
          <w:sz w:val="26"/>
        </w:rPr>
        <w:t>chứng</w:t>
      </w:r>
      <w:r>
        <w:rPr>
          <w:spacing w:val="23"/>
          <w:sz w:val="26"/>
        </w:rPr>
        <w:t xml:space="preserve"> </w:t>
      </w:r>
      <w:r>
        <w:rPr>
          <w:sz w:val="26"/>
        </w:rPr>
        <w:t>nhận</w:t>
      </w:r>
      <w:r>
        <w:rPr>
          <w:spacing w:val="27"/>
          <w:sz w:val="26"/>
        </w:rPr>
        <w:t xml:space="preserve"> </w:t>
      </w:r>
      <w:r>
        <w:rPr>
          <w:sz w:val="26"/>
        </w:rPr>
        <w:t>an</w:t>
      </w:r>
      <w:r>
        <w:rPr>
          <w:spacing w:val="23"/>
          <w:sz w:val="26"/>
        </w:rPr>
        <w:t xml:space="preserve"> </w:t>
      </w:r>
      <w:r>
        <w:rPr>
          <w:sz w:val="26"/>
        </w:rPr>
        <w:t>toàn</w:t>
      </w:r>
      <w:r>
        <w:rPr>
          <w:spacing w:val="23"/>
          <w:sz w:val="26"/>
        </w:rPr>
        <w:t xml:space="preserve"> </w:t>
      </w:r>
      <w:r>
        <w:rPr>
          <w:sz w:val="26"/>
        </w:rPr>
        <w:t>kỹ</w:t>
      </w:r>
      <w:r>
        <w:rPr>
          <w:spacing w:val="21"/>
          <w:sz w:val="26"/>
        </w:rPr>
        <w:t xml:space="preserve"> </w:t>
      </w:r>
      <w:r>
        <w:rPr>
          <w:sz w:val="26"/>
        </w:rPr>
        <w:t>thuật</w:t>
      </w:r>
      <w:r>
        <w:rPr>
          <w:spacing w:val="24"/>
          <w:sz w:val="26"/>
        </w:rPr>
        <w:t xml:space="preserve"> </w:t>
      </w:r>
      <w:r>
        <w:rPr>
          <w:sz w:val="26"/>
        </w:rPr>
        <w:t>của</w:t>
      </w:r>
      <w:r>
        <w:rPr>
          <w:spacing w:val="24"/>
          <w:sz w:val="26"/>
        </w:rPr>
        <w:t xml:space="preserve"> </w:t>
      </w:r>
      <w:r>
        <w:rPr>
          <w:sz w:val="26"/>
        </w:rPr>
        <w:t>tàu</w:t>
      </w:r>
      <w:r>
        <w:rPr>
          <w:spacing w:val="23"/>
          <w:sz w:val="26"/>
        </w:rPr>
        <w:t xml:space="preserve"> </w:t>
      </w:r>
      <w:r>
        <w:rPr>
          <w:sz w:val="26"/>
        </w:rPr>
        <w:t>cá</w:t>
      </w:r>
      <w:r>
        <w:rPr>
          <w:spacing w:val="24"/>
          <w:sz w:val="26"/>
        </w:rPr>
        <w:t xml:space="preserve"> </w:t>
      </w:r>
      <w:r>
        <w:rPr>
          <w:sz w:val="26"/>
        </w:rPr>
        <w:t>có</w:t>
      </w:r>
      <w:r>
        <w:rPr>
          <w:spacing w:val="26"/>
          <w:sz w:val="26"/>
        </w:rPr>
        <w:t xml:space="preserve"> </w:t>
      </w:r>
      <w:r>
        <w:rPr>
          <w:sz w:val="26"/>
        </w:rPr>
        <w:t>chiều</w:t>
      </w:r>
      <w:r>
        <w:rPr>
          <w:spacing w:val="24"/>
          <w:sz w:val="26"/>
        </w:rPr>
        <w:t xml:space="preserve"> </w:t>
      </w:r>
      <w:r>
        <w:rPr>
          <w:sz w:val="26"/>
        </w:rPr>
        <w:t>dài</w:t>
      </w:r>
      <w:r>
        <w:rPr>
          <w:spacing w:val="24"/>
          <w:sz w:val="26"/>
        </w:rPr>
        <w:t xml:space="preserve"> </w:t>
      </w:r>
      <w:r>
        <w:rPr>
          <w:sz w:val="26"/>
        </w:rPr>
        <w:t>lớn nhất từ 12 mét trở lên.</w:t>
      </w:r>
    </w:p>
    <w:p w:rsidR="00DC164E" w:rsidRDefault="00DC164E" w:rsidP="00DC164E">
      <w:pPr>
        <w:pStyle w:val="ListParagraph"/>
        <w:numPr>
          <w:ilvl w:val="0"/>
          <w:numId w:val="5"/>
        </w:numPr>
        <w:tabs>
          <w:tab w:val="left" w:pos="1686"/>
        </w:tabs>
        <w:spacing w:before="123"/>
        <w:ind w:left="1686" w:hanging="258"/>
        <w:jc w:val="left"/>
        <w:rPr>
          <w:i/>
          <w:sz w:val="26"/>
        </w:rPr>
      </w:pPr>
      <w:r>
        <w:rPr>
          <w:i/>
          <w:sz w:val="26"/>
        </w:rPr>
        <w:t>Hồ</w:t>
      </w:r>
      <w:r>
        <w:rPr>
          <w:i/>
          <w:spacing w:val="-5"/>
          <w:sz w:val="26"/>
        </w:rPr>
        <w:t xml:space="preserve"> </w:t>
      </w:r>
      <w:r>
        <w:rPr>
          <w:i/>
          <w:sz w:val="26"/>
        </w:rPr>
        <w:t>sơ</w:t>
      </w:r>
      <w:r>
        <w:rPr>
          <w:i/>
          <w:spacing w:val="-3"/>
          <w:sz w:val="26"/>
        </w:rPr>
        <w:t xml:space="preserve"> </w:t>
      </w:r>
      <w:r>
        <w:rPr>
          <w:i/>
          <w:sz w:val="26"/>
        </w:rPr>
        <w:t>đối</w:t>
      </w:r>
      <w:r>
        <w:rPr>
          <w:i/>
          <w:spacing w:val="-2"/>
          <w:sz w:val="26"/>
        </w:rPr>
        <w:t xml:space="preserve"> </w:t>
      </w:r>
      <w:r>
        <w:rPr>
          <w:i/>
          <w:sz w:val="26"/>
        </w:rPr>
        <w:t>với</w:t>
      </w:r>
      <w:r>
        <w:rPr>
          <w:i/>
          <w:spacing w:val="-5"/>
          <w:sz w:val="26"/>
        </w:rPr>
        <w:t xml:space="preserve"> </w:t>
      </w:r>
      <w:r>
        <w:rPr>
          <w:i/>
          <w:sz w:val="26"/>
        </w:rPr>
        <w:t>tàu</w:t>
      </w:r>
      <w:r>
        <w:rPr>
          <w:i/>
          <w:spacing w:val="-4"/>
          <w:sz w:val="26"/>
        </w:rPr>
        <w:t xml:space="preserve"> </w:t>
      </w:r>
      <w:r>
        <w:rPr>
          <w:i/>
          <w:sz w:val="26"/>
        </w:rPr>
        <w:t>cá</w:t>
      </w:r>
      <w:r>
        <w:rPr>
          <w:i/>
          <w:spacing w:val="-2"/>
          <w:sz w:val="26"/>
        </w:rPr>
        <w:t xml:space="preserve"> </w:t>
      </w:r>
      <w:r>
        <w:rPr>
          <w:i/>
          <w:sz w:val="26"/>
        </w:rPr>
        <w:t>cải</w:t>
      </w:r>
      <w:r>
        <w:rPr>
          <w:i/>
          <w:spacing w:val="-5"/>
          <w:sz w:val="26"/>
        </w:rPr>
        <w:t xml:space="preserve"> </w:t>
      </w:r>
      <w:r>
        <w:rPr>
          <w:i/>
          <w:sz w:val="26"/>
        </w:rPr>
        <w:t>hoán</w:t>
      </w:r>
      <w:r>
        <w:rPr>
          <w:i/>
          <w:spacing w:val="-4"/>
          <w:sz w:val="26"/>
        </w:rPr>
        <w:t xml:space="preserve"> gồm:</w:t>
      </w:r>
    </w:p>
    <w:p w:rsidR="00DC164E" w:rsidRDefault="00DC164E" w:rsidP="00DC164E">
      <w:pPr>
        <w:pStyle w:val="ListParagraph"/>
        <w:numPr>
          <w:ilvl w:val="1"/>
          <w:numId w:val="5"/>
        </w:numPr>
        <w:tabs>
          <w:tab w:val="left" w:pos="1671"/>
        </w:tabs>
        <w:spacing w:before="118" w:line="242" w:lineRule="auto"/>
        <w:ind w:right="1013" w:firstLine="566"/>
        <w:rPr>
          <w:sz w:val="26"/>
        </w:rPr>
      </w:pPr>
      <w:r>
        <w:rPr>
          <w:sz w:val="26"/>
        </w:rPr>
        <w:t>Tờ</w:t>
      </w:r>
      <w:r>
        <w:rPr>
          <w:spacing w:val="-3"/>
          <w:sz w:val="26"/>
        </w:rPr>
        <w:t xml:space="preserve"> </w:t>
      </w:r>
      <w:r>
        <w:rPr>
          <w:sz w:val="26"/>
        </w:rPr>
        <w:t>khai</w:t>
      </w:r>
      <w:r>
        <w:rPr>
          <w:spacing w:val="-1"/>
          <w:sz w:val="26"/>
        </w:rPr>
        <w:t xml:space="preserve"> </w:t>
      </w:r>
      <w:r>
        <w:rPr>
          <w:sz w:val="26"/>
        </w:rPr>
        <w:t>đăng</w:t>
      </w:r>
      <w:r>
        <w:rPr>
          <w:spacing w:val="-3"/>
          <w:sz w:val="26"/>
        </w:rPr>
        <w:t xml:space="preserve"> </w:t>
      </w:r>
      <w:r>
        <w:rPr>
          <w:sz w:val="26"/>
        </w:rPr>
        <w:t>ký</w:t>
      </w:r>
      <w:r>
        <w:rPr>
          <w:spacing w:val="-3"/>
          <w:sz w:val="26"/>
        </w:rPr>
        <w:t xml:space="preserve"> </w:t>
      </w:r>
      <w:r>
        <w:rPr>
          <w:sz w:val="26"/>
        </w:rPr>
        <w:t>tàu</w:t>
      </w:r>
      <w:r>
        <w:rPr>
          <w:spacing w:val="-1"/>
          <w:sz w:val="26"/>
        </w:rPr>
        <w:t xml:space="preserve"> </w:t>
      </w:r>
      <w:r>
        <w:rPr>
          <w:sz w:val="26"/>
        </w:rPr>
        <w:t>cá,</w:t>
      </w:r>
      <w:r>
        <w:rPr>
          <w:spacing w:val="-3"/>
          <w:sz w:val="26"/>
        </w:rPr>
        <w:t xml:space="preserve"> </w:t>
      </w:r>
      <w:r>
        <w:rPr>
          <w:sz w:val="26"/>
        </w:rPr>
        <w:t>tàu</w:t>
      </w:r>
      <w:r>
        <w:rPr>
          <w:spacing w:val="-3"/>
          <w:sz w:val="26"/>
        </w:rPr>
        <w:t xml:space="preserve"> </w:t>
      </w:r>
      <w:r>
        <w:rPr>
          <w:sz w:val="26"/>
        </w:rPr>
        <w:t>công vụ</w:t>
      </w:r>
      <w:r>
        <w:rPr>
          <w:spacing w:val="-3"/>
          <w:sz w:val="26"/>
        </w:rPr>
        <w:t xml:space="preserve"> </w:t>
      </w:r>
      <w:r>
        <w:rPr>
          <w:sz w:val="26"/>
        </w:rPr>
        <w:t>thủy</w:t>
      </w:r>
      <w:r>
        <w:rPr>
          <w:spacing w:val="-8"/>
          <w:sz w:val="26"/>
        </w:rPr>
        <w:t xml:space="preserve"> </w:t>
      </w:r>
      <w:r>
        <w:rPr>
          <w:sz w:val="26"/>
        </w:rPr>
        <w:t>sản</w:t>
      </w:r>
      <w:r>
        <w:rPr>
          <w:spacing w:val="-3"/>
          <w:sz w:val="26"/>
        </w:rPr>
        <w:t xml:space="preserve"> </w:t>
      </w:r>
      <w:r>
        <w:rPr>
          <w:sz w:val="26"/>
        </w:rPr>
        <w:t>theo</w:t>
      </w:r>
      <w:r>
        <w:rPr>
          <w:spacing w:val="-3"/>
          <w:sz w:val="26"/>
        </w:rPr>
        <w:t xml:space="preserve"> </w:t>
      </w:r>
      <w:r>
        <w:rPr>
          <w:sz w:val="26"/>
        </w:rPr>
        <w:t>Mẫu</w:t>
      </w:r>
      <w:r>
        <w:rPr>
          <w:spacing w:val="-3"/>
          <w:sz w:val="26"/>
        </w:rPr>
        <w:t xml:space="preserve"> </w:t>
      </w:r>
      <w:r>
        <w:rPr>
          <w:sz w:val="26"/>
        </w:rPr>
        <w:t>số</w:t>
      </w:r>
      <w:r>
        <w:rPr>
          <w:spacing w:val="-3"/>
          <w:sz w:val="26"/>
        </w:rPr>
        <w:t xml:space="preserve"> </w:t>
      </w:r>
      <w:r>
        <w:rPr>
          <w:sz w:val="26"/>
        </w:rPr>
        <w:t>02.ĐKT Phụ</w:t>
      </w:r>
      <w:r>
        <w:rPr>
          <w:spacing w:val="-3"/>
          <w:sz w:val="26"/>
        </w:rPr>
        <w:t xml:space="preserve"> </w:t>
      </w:r>
      <w:r>
        <w:rPr>
          <w:sz w:val="26"/>
        </w:rPr>
        <w:t xml:space="preserve">lục </w:t>
      </w:r>
      <w:r>
        <w:rPr>
          <w:i/>
          <w:sz w:val="26"/>
        </w:rPr>
        <w:t>XVI ban hành kèm theo Thông tư số 01/2022/TT-BNNPTNT</w:t>
      </w:r>
      <w:r>
        <w:rPr>
          <w:sz w:val="26"/>
        </w:rPr>
        <w:t>;</w:t>
      </w:r>
    </w:p>
    <w:p w:rsidR="00DC164E" w:rsidRDefault="00DC164E" w:rsidP="00DC164E">
      <w:pPr>
        <w:pStyle w:val="ListParagraph"/>
        <w:numPr>
          <w:ilvl w:val="1"/>
          <w:numId w:val="5"/>
        </w:numPr>
        <w:tabs>
          <w:tab w:val="left" w:pos="1722"/>
        </w:tabs>
        <w:spacing w:before="0"/>
        <w:ind w:right="1005" w:firstLine="566"/>
        <w:rPr>
          <w:sz w:val="26"/>
        </w:rPr>
      </w:pPr>
      <w:r>
        <w:rPr>
          <w:sz w:val="26"/>
        </w:rPr>
        <w:t>Bản</w:t>
      </w:r>
      <w:r>
        <w:rPr>
          <w:spacing w:val="29"/>
          <w:sz w:val="26"/>
        </w:rPr>
        <w:t xml:space="preserve"> </w:t>
      </w:r>
      <w:r>
        <w:rPr>
          <w:sz w:val="26"/>
        </w:rPr>
        <w:t>chính</w:t>
      </w:r>
      <w:r>
        <w:rPr>
          <w:spacing w:val="24"/>
          <w:sz w:val="26"/>
        </w:rPr>
        <w:t xml:space="preserve"> </w:t>
      </w:r>
      <w:r>
        <w:rPr>
          <w:sz w:val="26"/>
        </w:rPr>
        <w:t>biên</w:t>
      </w:r>
      <w:r>
        <w:rPr>
          <w:spacing w:val="24"/>
          <w:sz w:val="26"/>
        </w:rPr>
        <w:t xml:space="preserve"> </w:t>
      </w:r>
      <w:r>
        <w:rPr>
          <w:sz w:val="26"/>
        </w:rPr>
        <w:t>lai</w:t>
      </w:r>
      <w:r>
        <w:rPr>
          <w:spacing w:val="22"/>
          <w:sz w:val="26"/>
        </w:rPr>
        <w:t xml:space="preserve"> </w:t>
      </w:r>
      <w:r>
        <w:rPr>
          <w:sz w:val="26"/>
        </w:rPr>
        <w:t>nộp</w:t>
      </w:r>
      <w:r>
        <w:rPr>
          <w:spacing w:val="28"/>
          <w:sz w:val="26"/>
        </w:rPr>
        <w:t xml:space="preserve"> </w:t>
      </w:r>
      <w:r>
        <w:rPr>
          <w:sz w:val="26"/>
        </w:rPr>
        <w:t>thuế</w:t>
      </w:r>
      <w:r>
        <w:rPr>
          <w:spacing w:val="29"/>
          <w:sz w:val="26"/>
        </w:rPr>
        <w:t xml:space="preserve"> </w:t>
      </w:r>
      <w:r>
        <w:rPr>
          <w:sz w:val="26"/>
        </w:rPr>
        <w:t>trước</w:t>
      </w:r>
      <w:r>
        <w:rPr>
          <w:spacing w:val="24"/>
          <w:sz w:val="26"/>
        </w:rPr>
        <w:t xml:space="preserve"> </w:t>
      </w:r>
      <w:r>
        <w:rPr>
          <w:sz w:val="26"/>
        </w:rPr>
        <w:t>bạ</w:t>
      </w:r>
      <w:r>
        <w:rPr>
          <w:spacing w:val="28"/>
          <w:sz w:val="26"/>
        </w:rPr>
        <w:t xml:space="preserve"> </w:t>
      </w:r>
      <w:r>
        <w:rPr>
          <w:sz w:val="26"/>
        </w:rPr>
        <w:t>của</w:t>
      </w:r>
      <w:r>
        <w:rPr>
          <w:spacing w:val="26"/>
          <w:sz w:val="26"/>
        </w:rPr>
        <w:t xml:space="preserve"> </w:t>
      </w:r>
      <w:r>
        <w:rPr>
          <w:sz w:val="26"/>
        </w:rPr>
        <w:t>tàu</w:t>
      </w:r>
      <w:r>
        <w:rPr>
          <w:spacing w:val="28"/>
          <w:sz w:val="26"/>
        </w:rPr>
        <w:t xml:space="preserve"> </w:t>
      </w:r>
      <w:r>
        <w:rPr>
          <w:sz w:val="26"/>
        </w:rPr>
        <w:t>hoặc</w:t>
      </w:r>
      <w:r>
        <w:rPr>
          <w:spacing w:val="28"/>
          <w:sz w:val="26"/>
        </w:rPr>
        <w:t xml:space="preserve"> </w:t>
      </w:r>
      <w:r>
        <w:rPr>
          <w:sz w:val="26"/>
        </w:rPr>
        <w:t>bản</w:t>
      </w:r>
      <w:r>
        <w:rPr>
          <w:spacing w:val="30"/>
          <w:sz w:val="26"/>
        </w:rPr>
        <w:t xml:space="preserve"> </w:t>
      </w:r>
      <w:r>
        <w:rPr>
          <w:sz w:val="26"/>
        </w:rPr>
        <w:t>chính</w:t>
      </w:r>
      <w:r>
        <w:rPr>
          <w:spacing w:val="24"/>
          <w:sz w:val="26"/>
        </w:rPr>
        <w:t xml:space="preserve"> </w:t>
      </w:r>
      <w:r>
        <w:rPr>
          <w:sz w:val="26"/>
        </w:rPr>
        <w:t>Tờ</w:t>
      </w:r>
      <w:r>
        <w:rPr>
          <w:spacing w:val="24"/>
          <w:sz w:val="26"/>
        </w:rPr>
        <w:t xml:space="preserve"> </w:t>
      </w:r>
      <w:r>
        <w:rPr>
          <w:sz w:val="26"/>
        </w:rPr>
        <w:t>khai</w:t>
      </w:r>
      <w:r>
        <w:rPr>
          <w:spacing w:val="22"/>
          <w:sz w:val="26"/>
        </w:rPr>
        <w:t xml:space="preserve"> </w:t>
      </w:r>
      <w:r>
        <w:rPr>
          <w:sz w:val="26"/>
        </w:rPr>
        <w:t>lệ</w:t>
      </w:r>
      <w:r>
        <w:rPr>
          <w:spacing w:val="28"/>
          <w:sz w:val="26"/>
        </w:rPr>
        <w:t xml:space="preserve"> </w:t>
      </w:r>
      <w:r>
        <w:rPr>
          <w:sz w:val="26"/>
        </w:rPr>
        <w:t>phí trước bạ của tàu có xác nhận của cơ quanthuế;</w:t>
      </w:r>
    </w:p>
    <w:p w:rsidR="00DC164E" w:rsidRDefault="00DC164E" w:rsidP="00DC164E">
      <w:pPr>
        <w:pStyle w:val="ListParagraph"/>
        <w:numPr>
          <w:ilvl w:val="1"/>
          <w:numId w:val="5"/>
        </w:numPr>
        <w:tabs>
          <w:tab w:val="left" w:pos="1671"/>
        </w:tabs>
        <w:spacing w:before="0" w:line="299" w:lineRule="exact"/>
        <w:ind w:left="1671" w:hanging="243"/>
        <w:rPr>
          <w:sz w:val="26"/>
        </w:rPr>
      </w:pPr>
      <w:r>
        <w:rPr>
          <w:sz w:val="26"/>
        </w:rPr>
        <w:t>Ảnh</w:t>
      </w:r>
      <w:r>
        <w:rPr>
          <w:spacing w:val="-2"/>
          <w:sz w:val="26"/>
        </w:rPr>
        <w:t xml:space="preserve"> </w:t>
      </w:r>
      <w:r>
        <w:rPr>
          <w:sz w:val="26"/>
        </w:rPr>
        <w:t>màu</w:t>
      </w:r>
      <w:r>
        <w:rPr>
          <w:spacing w:val="-2"/>
          <w:sz w:val="26"/>
        </w:rPr>
        <w:t xml:space="preserve"> </w:t>
      </w:r>
      <w:r>
        <w:rPr>
          <w:sz w:val="26"/>
        </w:rPr>
        <w:t>(9</w:t>
      </w:r>
      <w:r>
        <w:rPr>
          <w:spacing w:val="-5"/>
          <w:sz w:val="26"/>
        </w:rPr>
        <w:t xml:space="preserve"> </w:t>
      </w:r>
      <w:r>
        <w:rPr>
          <w:sz w:val="26"/>
        </w:rPr>
        <w:t>x</w:t>
      </w:r>
      <w:r>
        <w:rPr>
          <w:spacing w:val="-5"/>
          <w:sz w:val="26"/>
        </w:rPr>
        <w:t xml:space="preserve"> </w:t>
      </w:r>
      <w:r>
        <w:rPr>
          <w:sz w:val="26"/>
        </w:rPr>
        <w:t>12</w:t>
      </w:r>
      <w:r>
        <w:rPr>
          <w:spacing w:val="-2"/>
          <w:sz w:val="26"/>
        </w:rPr>
        <w:t xml:space="preserve"> </w:t>
      </w:r>
      <w:r>
        <w:rPr>
          <w:sz w:val="26"/>
        </w:rPr>
        <w:t>cm,</w:t>
      </w:r>
      <w:r>
        <w:rPr>
          <w:spacing w:val="-3"/>
          <w:sz w:val="26"/>
        </w:rPr>
        <w:t xml:space="preserve"> </w:t>
      </w:r>
      <w:r>
        <w:rPr>
          <w:sz w:val="26"/>
        </w:rPr>
        <w:t>chụp</w:t>
      </w:r>
      <w:r>
        <w:rPr>
          <w:spacing w:val="-4"/>
          <w:sz w:val="26"/>
        </w:rPr>
        <w:t xml:space="preserve"> </w:t>
      </w:r>
      <w:r>
        <w:rPr>
          <w:sz w:val="26"/>
        </w:rPr>
        <w:t>toàn</w:t>
      </w:r>
      <w:r>
        <w:rPr>
          <w:spacing w:val="-5"/>
          <w:sz w:val="26"/>
        </w:rPr>
        <w:t xml:space="preserve"> </w:t>
      </w:r>
      <w:r>
        <w:rPr>
          <w:sz w:val="26"/>
        </w:rPr>
        <w:t>tàu</w:t>
      </w:r>
      <w:r>
        <w:rPr>
          <w:spacing w:val="-5"/>
          <w:sz w:val="26"/>
        </w:rPr>
        <w:t xml:space="preserve"> </w:t>
      </w:r>
      <w:r>
        <w:rPr>
          <w:sz w:val="26"/>
        </w:rPr>
        <w:t>theo</w:t>
      </w:r>
      <w:r>
        <w:rPr>
          <w:spacing w:val="-2"/>
          <w:sz w:val="26"/>
        </w:rPr>
        <w:t xml:space="preserve"> </w:t>
      </w:r>
      <w:r>
        <w:rPr>
          <w:sz w:val="26"/>
        </w:rPr>
        <w:t>hướng</w:t>
      </w:r>
      <w:r>
        <w:rPr>
          <w:spacing w:val="-5"/>
          <w:sz w:val="26"/>
        </w:rPr>
        <w:t xml:space="preserve"> </w:t>
      </w:r>
      <w:r>
        <w:rPr>
          <w:sz w:val="26"/>
        </w:rPr>
        <w:t>2</w:t>
      </w:r>
      <w:r>
        <w:rPr>
          <w:spacing w:val="-4"/>
          <w:sz w:val="26"/>
        </w:rPr>
        <w:t xml:space="preserve"> </w:t>
      </w:r>
      <w:r>
        <w:rPr>
          <w:sz w:val="26"/>
        </w:rPr>
        <w:t>bên</w:t>
      </w:r>
      <w:r>
        <w:rPr>
          <w:spacing w:val="-2"/>
          <w:sz w:val="26"/>
        </w:rPr>
        <w:t xml:space="preserve"> </w:t>
      </w:r>
      <w:r>
        <w:rPr>
          <w:sz w:val="26"/>
        </w:rPr>
        <w:t>mạn</w:t>
      </w:r>
      <w:r>
        <w:rPr>
          <w:spacing w:val="-13"/>
          <w:sz w:val="26"/>
        </w:rPr>
        <w:t xml:space="preserve"> </w:t>
      </w:r>
      <w:r>
        <w:rPr>
          <w:spacing w:val="-2"/>
          <w:sz w:val="26"/>
        </w:rPr>
        <w:t>tàu);</w:t>
      </w:r>
    </w:p>
    <w:p w:rsidR="00DC164E" w:rsidRDefault="00DC164E" w:rsidP="00DC164E">
      <w:pPr>
        <w:pStyle w:val="ListParagraph"/>
        <w:numPr>
          <w:ilvl w:val="1"/>
          <w:numId w:val="5"/>
        </w:numPr>
        <w:tabs>
          <w:tab w:val="left" w:pos="1698"/>
        </w:tabs>
        <w:spacing w:before="0"/>
        <w:ind w:right="1023" w:firstLine="566"/>
        <w:rPr>
          <w:sz w:val="26"/>
        </w:rPr>
      </w:pPr>
      <w:r>
        <w:rPr>
          <w:sz w:val="26"/>
        </w:rPr>
        <w:t>Bản sao có chứng thực Giấy chứng nhận an toàn kỹ thuật của tàu (đối với tàu có chiều dài lớn nhất từ 12 mét trở lên).</w:t>
      </w:r>
    </w:p>
    <w:p w:rsidR="00DC164E" w:rsidRDefault="00DC164E" w:rsidP="00DC164E">
      <w:pPr>
        <w:pStyle w:val="BodyText"/>
        <w:spacing w:before="93"/>
        <w:ind w:left="1428"/>
      </w:pPr>
      <w:r>
        <w:t>đ.</w:t>
      </w:r>
      <w:r>
        <w:rPr>
          <w:spacing w:val="-5"/>
        </w:rPr>
        <w:t xml:space="preserve"> </w:t>
      </w:r>
      <w:r>
        <w:t>Bản</w:t>
      </w:r>
      <w:r>
        <w:rPr>
          <w:spacing w:val="-4"/>
        </w:rPr>
        <w:t xml:space="preserve"> </w:t>
      </w:r>
      <w:r>
        <w:t>chính</w:t>
      </w:r>
      <w:r>
        <w:rPr>
          <w:spacing w:val="-5"/>
        </w:rPr>
        <w:t xml:space="preserve"> </w:t>
      </w:r>
      <w:r>
        <w:t>Giấy</w:t>
      </w:r>
      <w:r>
        <w:rPr>
          <w:spacing w:val="-7"/>
        </w:rPr>
        <w:t xml:space="preserve"> </w:t>
      </w:r>
      <w:r>
        <w:t>chứng</w:t>
      </w:r>
      <w:r>
        <w:rPr>
          <w:spacing w:val="-5"/>
        </w:rPr>
        <w:t xml:space="preserve"> </w:t>
      </w:r>
      <w:r>
        <w:t>nhận</w:t>
      </w:r>
      <w:r>
        <w:rPr>
          <w:spacing w:val="-4"/>
        </w:rPr>
        <w:t xml:space="preserve"> </w:t>
      </w:r>
      <w:r>
        <w:t>cải</w:t>
      </w:r>
      <w:r>
        <w:rPr>
          <w:spacing w:val="-2"/>
        </w:rPr>
        <w:t xml:space="preserve"> </w:t>
      </w:r>
      <w:r>
        <w:t>hoán,</w:t>
      </w:r>
      <w:r>
        <w:rPr>
          <w:spacing w:val="-4"/>
        </w:rPr>
        <w:t xml:space="preserve"> </w:t>
      </w:r>
      <w:r>
        <w:t>sửa</w:t>
      </w:r>
      <w:r>
        <w:rPr>
          <w:spacing w:val="-5"/>
        </w:rPr>
        <w:t xml:space="preserve"> </w:t>
      </w:r>
      <w:r>
        <w:t>chữa</w:t>
      </w:r>
      <w:r>
        <w:rPr>
          <w:spacing w:val="-4"/>
        </w:rPr>
        <w:t xml:space="preserve"> </w:t>
      </w:r>
      <w:r>
        <w:t>tàu</w:t>
      </w:r>
      <w:r>
        <w:rPr>
          <w:spacing w:val="-5"/>
        </w:rPr>
        <w:t xml:space="preserve"> </w:t>
      </w:r>
      <w:r>
        <w:t>theo</w:t>
      </w:r>
      <w:r>
        <w:rPr>
          <w:spacing w:val="-4"/>
        </w:rPr>
        <w:t xml:space="preserve"> </w:t>
      </w:r>
      <w:r>
        <w:t>Mẫu</w:t>
      </w:r>
      <w:r>
        <w:rPr>
          <w:spacing w:val="-5"/>
        </w:rPr>
        <w:t xml:space="preserve"> </w:t>
      </w:r>
      <w:r>
        <w:t>số</w:t>
      </w:r>
      <w:r>
        <w:rPr>
          <w:spacing w:val="-4"/>
        </w:rPr>
        <w:t xml:space="preserve"> </w:t>
      </w:r>
      <w:r>
        <w:rPr>
          <w:spacing w:val="-2"/>
        </w:rPr>
        <w:t>04.ĐKT</w:t>
      </w:r>
    </w:p>
    <w:p w:rsidR="00DC164E" w:rsidRDefault="00DC164E" w:rsidP="00DC164E">
      <w:pPr>
        <w:spacing w:before="131"/>
        <w:ind w:left="862"/>
        <w:rPr>
          <w:sz w:val="26"/>
        </w:rPr>
      </w:pPr>
      <w:r>
        <w:rPr>
          <w:i/>
          <w:sz w:val="26"/>
        </w:rPr>
        <w:t>Phụ</w:t>
      </w:r>
      <w:r>
        <w:rPr>
          <w:i/>
          <w:spacing w:val="-7"/>
          <w:sz w:val="26"/>
        </w:rPr>
        <w:t xml:space="preserve"> </w:t>
      </w:r>
      <w:r>
        <w:rPr>
          <w:i/>
          <w:sz w:val="26"/>
        </w:rPr>
        <w:t>lục</w:t>
      </w:r>
      <w:r>
        <w:rPr>
          <w:i/>
          <w:spacing w:val="-6"/>
          <w:sz w:val="26"/>
        </w:rPr>
        <w:t xml:space="preserve"> </w:t>
      </w:r>
      <w:r>
        <w:rPr>
          <w:i/>
          <w:sz w:val="26"/>
        </w:rPr>
        <w:t>XVI</w:t>
      </w:r>
      <w:r>
        <w:rPr>
          <w:i/>
          <w:spacing w:val="-4"/>
          <w:sz w:val="26"/>
        </w:rPr>
        <w:t xml:space="preserve"> </w:t>
      </w:r>
      <w:r>
        <w:rPr>
          <w:i/>
          <w:sz w:val="26"/>
        </w:rPr>
        <w:t>ban</w:t>
      </w:r>
      <w:r>
        <w:rPr>
          <w:i/>
          <w:spacing w:val="-7"/>
          <w:sz w:val="26"/>
        </w:rPr>
        <w:t xml:space="preserve"> </w:t>
      </w:r>
      <w:r>
        <w:rPr>
          <w:i/>
          <w:sz w:val="26"/>
        </w:rPr>
        <w:t>hành</w:t>
      </w:r>
      <w:r>
        <w:rPr>
          <w:i/>
          <w:spacing w:val="-4"/>
          <w:sz w:val="26"/>
        </w:rPr>
        <w:t xml:space="preserve"> </w:t>
      </w:r>
      <w:r>
        <w:rPr>
          <w:i/>
          <w:sz w:val="26"/>
        </w:rPr>
        <w:t>kèm</w:t>
      </w:r>
      <w:r>
        <w:rPr>
          <w:i/>
          <w:spacing w:val="-6"/>
          <w:sz w:val="26"/>
        </w:rPr>
        <w:t xml:space="preserve"> </w:t>
      </w:r>
      <w:r>
        <w:rPr>
          <w:i/>
          <w:sz w:val="26"/>
        </w:rPr>
        <w:t>theo</w:t>
      </w:r>
      <w:r>
        <w:rPr>
          <w:i/>
          <w:spacing w:val="-7"/>
          <w:sz w:val="26"/>
        </w:rPr>
        <w:t xml:space="preserve"> </w:t>
      </w:r>
      <w:r>
        <w:rPr>
          <w:i/>
          <w:sz w:val="26"/>
        </w:rPr>
        <w:t>Thông</w:t>
      </w:r>
      <w:r>
        <w:rPr>
          <w:i/>
          <w:spacing w:val="-6"/>
          <w:sz w:val="26"/>
        </w:rPr>
        <w:t xml:space="preserve"> </w:t>
      </w:r>
      <w:r>
        <w:rPr>
          <w:i/>
          <w:sz w:val="26"/>
        </w:rPr>
        <w:t>tư</w:t>
      </w:r>
      <w:r>
        <w:rPr>
          <w:i/>
          <w:spacing w:val="-4"/>
          <w:sz w:val="26"/>
        </w:rPr>
        <w:t xml:space="preserve"> </w:t>
      </w:r>
      <w:r>
        <w:rPr>
          <w:i/>
          <w:sz w:val="26"/>
        </w:rPr>
        <w:t>số</w:t>
      </w:r>
      <w:r>
        <w:rPr>
          <w:i/>
          <w:spacing w:val="-7"/>
          <w:sz w:val="26"/>
        </w:rPr>
        <w:t xml:space="preserve"> </w:t>
      </w:r>
      <w:r>
        <w:rPr>
          <w:i/>
          <w:sz w:val="26"/>
        </w:rPr>
        <w:t>01/2022/TT-</w:t>
      </w:r>
      <w:r>
        <w:rPr>
          <w:i/>
          <w:spacing w:val="-2"/>
          <w:sz w:val="26"/>
        </w:rPr>
        <w:t>BNNPTNT</w:t>
      </w:r>
      <w:r>
        <w:rPr>
          <w:spacing w:val="-2"/>
          <w:sz w:val="26"/>
        </w:rPr>
        <w:t>;</w:t>
      </w:r>
    </w:p>
    <w:p w:rsidR="00DC164E" w:rsidRDefault="00DC164E" w:rsidP="00DC164E">
      <w:pPr>
        <w:pStyle w:val="ListParagraph"/>
        <w:numPr>
          <w:ilvl w:val="1"/>
          <w:numId w:val="5"/>
        </w:numPr>
        <w:tabs>
          <w:tab w:val="left" w:pos="1671"/>
        </w:tabs>
        <w:spacing w:before="78"/>
        <w:ind w:left="1671" w:hanging="243"/>
        <w:rPr>
          <w:sz w:val="26"/>
        </w:rPr>
      </w:pPr>
      <w:r>
        <w:rPr>
          <w:sz w:val="26"/>
        </w:rPr>
        <w:t>Bản</w:t>
      </w:r>
      <w:r>
        <w:rPr>
          <w:spacing w:val="-5"/>
          <w:sz w:val="26"/>
        </w:rPr>
        <w:t xml:space="preserve"> </w:t>
      </w:r>
      <w:r>
        <w:rPr>
          <w:sz w:val="26"/>
        </w:rPr>
        <w:t>chính</w:t>
      </w:r>
      <w:r>
        <w:rPr>
          <w:spacing w:val="-5"/>
          <w:sz w:val="26"/>
        </w:rPr>
        <w:t xml:space="preserve"> </w:t>
      </w:r>
      <w:r>
        <w:rPr>
          <w:sz w:val="26"/>
        </w:rPr>
        <w:t>Giấy</w:t>
      </w:r>
      <w:r>
        <w:rPr>
          <w:spacing w:val="-9"/>
          <w:sz w:val="26"/>
        </w:rPr>
        <w:t xml:space="preserve"> </w:t>
      </w:r>
      <w:r>
        <w:rPr>
          <w:sz w:val="26"/>
        </w:rPr>
        <w:t>chứng</w:t>
      </w:r>
      <w:r>
        <w:rPr>
          <w:spacing w:val="-4"/>
          <w:sz w:val="26"/>
        </w:rPr>
        <w:t xml:space="preserve"> </w:t>
      </w:r>
      <w:r>
        <w:rPr>
          <w:sz w:val="26"/>
        </w:rPr>
        <w:t>nhận</w:t>
      </w:r>
      <w:r>
        <w:rPr>
          <w:spacing w:val="-5"/>
          <w:sz w:val="26"/>
        </w:rPr>
        <w:t xml:space="preserve"> </w:t>
      </w:r>
      <w:r>
        <w:rPr>
          <w:sz w:val="26"/>
        </w:rPr>
        <w:t>đăng</w:t>
      </w:r>
      <w:r>
        <w:rPr>
          <w:spacing w:val="-5"/>
          <w:sz w:val="26"/>
        </w:rPr>
        <w:t xml:space="preserve"> </w:t>
      </w:r>
      <w:r>
        <w:rPr>
          <w:sz w:val="26"/>
        </w:rPr>
        <w:t>ký</w:t>
      </w:r>
      <w:r>
        <w:rPr>
          <w:spacing w:val="-13"/>
          <w:sz w:val="26"/>
        </w:rPr>
        <w:t xml:space="preserve"> </w:t>
      </w:r>
      <w:r>
        <w:rPr>
          <w:spacing w:val="-5"/>
          <w:sz w:val="26"/>
        </w:rPr>
        <w:t>cũ;</w:t>
      </w:r>
    </w:p>
    <w:p w:rsidR="00DC164E" w:rsidRDefault="00DC164E" w:rsidP="00DC164E">
      <w:pPr>
        <w:pStyle w:val="BodyText"/>
        <w:spacing w:before="80"/>
        <w:ind w:left="1428"/>
      </w:pPr>
      <w:r>
        <w:t>g)</w:t>
      </w:r>
      <w:r>
        <w:rPr>
          <w:spacing w:val="-5"/>
        </w:rPr>
        <w:t xml:space="preserve"> </w:t>
      </w:r>
      <w:r>
        <w:t>Văn</w:t>
      </w:r>
      <w:r>
        <w:rPr>
          <w:spacing w:val="-4"/>
        </w:rPr>
        <w:t xml:space="preserve"> </w:t>
      </w:r>
      <w:r>
        <w:t>bản</w:t>
      </w:r>
      <w:r>
        <w:rPr>
          <w:spacing w:val="-2"/>
        </w:rPr>
        <w:t xml:space="preserve"> </w:t>
      </w:r>
      <w:r>
        <w:t>chấp</w:t>
      </w:r>
      <w:r>
        <w:rPr>
          <w:spacing w:val="-4"/>
        </w:rPr>
        <w:t xml:space="preserve"> </w:t>
      </w:r>
      <w:r>
        <w:t>thuận</w:t>
      </w:r>
      <w:r>
        <w:rPr>
          <w:spacing w:val="-2"/>
        </w:rPr>
        <w:t xml:space="preserve"> </w:t>
      </w:r>
      <w:r>
        <w:t>cải</w:t>
      </w:r>
      <w:r>
        <w:rPr>
          <w:spacing w:val="-4"/>
        </w:rPr>
        <w:t xml:space="preserve"> </w:t>
      </w:r>
      <w:r>
        <w:t>hoán</w:t>
      </w:r>
      <w:r>
        <w:rPr>
          <w:spacing w:val="-4"/>
        </w:rPr>
        <w:t xml:space="preserve"> </w:t>
      </w:r>
      <w:r>
        <w:t>của</w:t>
      </w:r>
      <w:r>
        <w:rPr>
          <w:spacing w:val="-2"/>
        </w:rPr>
        <w:t xml:space="preserve"> </w:t>
      </w:r>
      <w:r>
        <w:t>Ủy</w:t>
      </w:r>
      <w:r>
        <w:rPr>
          <w:spacing w:val="-9"/>
        </w:rPr>
        <w:t xml:space="preserve"> </w:t>
      </w:r>
      <w:r>
        <w:t>ban</w:t>
      </w:r>
      <w:r>
        <w:rPr>
          <w:spacing w:val="-1"/>
        </w:rPr>
        <w:t xml:space="preserve"> </w:t>
      </w:r>
      <w:r>
        <w:t>nhân</w:t>
      </w:r>
      <w:r>
        <w:rPr>
          <w:spacing w:val="-2"/>
        </w:rPr>
        <w:t xml:space="preserve"> </w:t>
      </w:r>
      <w:r>
        <w:t>dân</w:t>
      </w:r>
      <w:r>
        <w:rPr>
          <w:spacing w:val="-4"/>
        </w:rPr>
        <w:t xml:space="preserve"> </w:t>
      </w:r>
      <w:r>
        <w:t>cấp</w:t>
      </w:r>
      <w:r>
        <w:rPr>
          <w:spacing w:val="-4"/>
        </w:rPr>
        <w:t xml:space="preserve"> </w:t>
      </w:r>
      <w:r>
        <w:rPr>
          <w:spacing w:val="-2"/>
        </w:rPr>
        <w:t>tỉnh.</w:t>
      </w:r>
    </w:p>
    <w:p w:rsidR="00DC164E" w:rsidRDefault="00DC164E" w:rsidP="00DC164E">
      <w:pPr>
        <w:pStyle w:val="ListParagraph"/>
        <w:numPr>
          <w:ilvl w:val="0"/>
          <w:numId w:val="5"/>
        </w:numPr>
        <w:tabs>
          <w:tab w:val="left" w:pos="1686"/>
        </w:tabs>
        <w:ind w:left="1686" w:hanging="258"/>
        <w:jc w:val="left"/>
        <w:rPr>
          <w:i/>
          <w:sz w:val="26"/>
        </w:rPr>
      </w:pPr>
      <w:r>
        <w:rPr>
          <w:i/>
          <w:sz w:val="26"/>
        </w:rPr>
        <w:t>Hồ</w:t>
      </w:r>
      <w:r>
        <w:rPr>
          <w:i/>
          <w:spacing w:val="-5"/>
          <w:sz w:val="26"/>
        </w:rPr>
        <w:t xml:space="preserve"> </w:t>
      </w:r>
      <w:r>
        <w:rPr>
          <w:i/>
          <w:sz w:val="26"/>
        </w:rPr>
        <w:t>sơ</w:t>
      </w:r>
      <w:r>
        <w:rPr>
          <w:i/>
          <w:spacing w:val="-4"/>
          <w:sz w:val="26"/>
        </w:rPr>
        <w:t xml:space="preserve"> </w:t>
      </w:r>
      <w:r>
        <w:rPr>
          <w:i/>
          <w:sz w:val="26"/>
        </w:rPr>
        <w:t>đối</w:t>
      </w:r>
      <w:r>
        <w:rPr>
          <w:i/>
          <w:spacing w:val="-2"/>
          <w:sz w:val="26"/>
        </w:rPr>
        <w:t xml:space="preserve"> </w:t>
      </w:r>
      <w:r>
        <w:rPr>
          <w:i/>
          <w:sz w:val="26"/>
        </w:rPr>
        <w:t>với</w:t>
      </w:r>
      <w:r>
        <w:rPr>
          <w:i/>
          <w:spacing w:val="-5"/>
          <w:sz w:val="26"/>
        </w:rPr>
        <w:t xml:space="preserve"> </w:t>
      </w:r>
      <w:r>
        <w:rPr>
          <w:i/>
          <w:sz w:val="26"/>
        </w:rPr>
        <w:t>tàu</w:t>
      </w:r>
      <w:r>
        <w:rPr>
          <w:i/>
          <w:spacing w:val="-4"/>
          <w:sz w:val="26"/>
        </w:rPr>
        <w:t xml:space="preserve"> </w:t>
      </w:r>
      <w:r>
        <w:rPr>
          <w:i/>
          <w:sz w:val="26"/>
        </w:rPr>
        <w:t>được</w:t>
      </w:r>
      <w:r>
        <w:rPr>
          <w:i/>
          <w:spacing w:val="-5"/>
          <w:sz w:val="26"/>
        </w:rPr>
        <w:t xml:space="preserve"> </w:t>
      </w:r>
      <w:r>
        <w:rPr>
          <w:i/>
          <w:sz w:val="26"/>
        </w:rPr>
        <w:t>mua</w:t>
      </w:r>
      <w:r>
        <w:rPr>
          <w:i/>
          <w:spacing w:val="-4"/>
          <w:sz w:val="26"/>
        </w:rPr>
        <w:t xml:space="preserve"> </w:t>
      </w:r>
      <w:r>
        <w:rPr>
          <w:i/>
          <w:sz w:val="26"/>
        </w:rPr>
        <w:t>bán,</w:t>
      </w:r>
      <w:r>
        <w:rPr>
          <w:i/>
          <w:spacing w:val="-5"/>
          <w:sz w:val="26"/>
        </w:rPr>
        <w:t xml:space="preserve"> </w:t>
      </w:r>
      <w:r>
        <w:rPr>
          <w:i/>
          <w:sz w:val="26"/>
        </w:rPr>
        <w:t>tặng</w:t>
      </w:r>
      <w:r>
        <w:rPr>
          <w:i/>
          <w:spacing w:val="-5"/>
          <w:sz w:val="26"/>
        </w:rPr>
        <w:t xml:space="preserve"> </w:t>
      </w:r>
      <w:r>
        <w:rPr>
          <w:i/>
          <w:sz w:val="26"/>
        </w:rPr>
        <w:t>cho</w:t>
      </w:r>
      <w:r>
        <w:rPr>
          <w:i/>
          <w:spacing w:val="-13"/>
          <w:sz w:val="26"/>
        </w:rPr>
        <w:t xml:space="preserve"> </w:t>
      </w:r>
      <w:r>
        <w:rPr>
          <w:i/>
          <w:spacing w:val="-4"/>
          <w:sz w:val="26"/>
        </w:rPr>
        <w:t>gồm:</w:t>
      </w:r>
    </w:p>
    <w:p w:rsidR="00DC164E" w:rsidRDefault="00DC164E" w:rsidP="00DC164E">
      <w:pPr>
        <w:pStyle w:val="ListParagraph"/>
        <w:numPr>
          <w:ilvl w:val="1"/>
          <w:numId w:val="5"/>
        </w:numPr>
        <w:tabs>
          <w:tab w:val="left" w:pos="1697"/>
        </w:tabs>
        <w:spacing w:before="1"/>
        <w:ind w:right="1011" w:firstLine="566"/>
        <w:rPr>
          <w:sz w:val="26"/>
        </w:rPr>
      </w:pPr>
      <w:r>
        <w:rPr>
          <w:sz w:val="26"/>
        </w:rPr>
        <w:t>Tờ</w:t>
      </w:r>
      <w:r>
        <w:rPr>
          <w:spacing w:val="23"/>
          <w:sz w:val="26"/>
        </w:rPr>
        <w:t xml:space="preserve"> </w:t>
      </w:r>
      <w:r>
        <w:rPr>
          <w:sz w:val="26"/>
        </w:rPr>
        <w:t>khai</w:t>
      </w:r>
      <w:r>
        <w:rPr>
          <w:spacing w:val="24"/>
          <w:sz w:val="26"/>
        </w:rPr>
        <w:t xml:space="preserve"> </w:t>
      </w:r>
      <w:r>
        <w:rPr>
          <w:sz w:val="26"/>
        </w:rPr>
        <w:t>đăng</w:t>
      </w:r>
      <w:r>
        <w:rPr>
          <w:spacing w:val="23"/>
          <w:sz w:val="26"/>
        </w:rPr>
        <w:t xml:space="preserve"> </w:t>
      </w:r>
      <w:r>
        <w:rPr>
          <w:sz w:val="26"/>
        </w:rPr>
        <w:t>ký</w:t>
      </w:r>
      <w:r>
        <w:rPr>
          <w:spacing w:val="26"/>
          <w:sz w:val="26"/>
        </w:rPr>
        <w:t xml:space="preserve"> </w:t>
      </w:r>
      <w:r>
        <w:rPr>
          <w:sz w:val="26"/>
        </w:rPr>
        <w:t>tàu</w:t>
      </w:r>
      <w:r>
        <w:rPr>
          <w:spacing w:val="23"/>
          <w:sz w:val="26"/>
        </w:rPr>
        <w:t xml:space="preserve"> </w:t>
      </w:r>
      <w:r>
        <w:rPr>
          <w:sz w:val="26"/>
        </w:rPr>
        <w:t>cá,</w:t>
      </w:r>
      <w:r>
        <w:rPr>
          <w:spacing w:val="24"/>
          <w:sz w:val="26"/>
        </w:rPr>
        <w:t xml:space="preserve"> </w:t>
      </w:r>
      <w:r>
        <w:rPr>
          <w:sz w:val="26"/>
        </w:rPr>
        <w:t>tàu</w:t>
      </w:r>
      <w:r>
        <w:rPr>
          <w:spacing w:val="26"/>
          <w:sz w:val="26"/>
        </w:rPr>
        <w:t xml:space="preserve"> </w:t>
      </w:r>
      <w:r>
        <w:rPr>
          <w:sz w:val="26"/>
        </w:rPr>
        <w:t>công</w:t>
      </w:r>
      <w:r>
        <w:rPr>
          <w:spacing w:val="26"/>
          <w:sz w:val="26"/>
        </w:rPr>
        <w:t xml:space="preserve"> </w:t>
      </w:r>
      <w:r>
        <w:rPr>
          <w:sz w:val="26"/>
        </w:rPr>
        <w:t>vụ</w:t>
      </w:r>
      <w:r>
        <w:rPr>
          <w:spacing w:val="23"/>
          <w:sz w:val="26"/>
        </w:rPr>
        <w:t xml:space="preserve"> </w:t>
      </w:r>
      <w:r>
        <w:rPr>
          <w:sz w:val="26"/>
        </w:rPr>
        <w:t>thủy</w:t>
      </w:r>
      <w:r>
        <w:rPr>
          <w:spacing w:val="21"/>
          <w:sz w:val="26"/>
        </w:rPr>
        <w:t xml:space="preserve"> </w:t>
      </w:r>
      <w:r>
        <w:rPr>
          <w:sz w:val="26"/>
        </w:rPr>
        <w:t>sản</w:t>
      </w:r>
      <w:r>
        <w:rPr>
          <w:spacing w:val="23"/>
          <w:sz w:val="26"/>
        </w:rPr>
        <w:t xml:space="preserve"> </w:t>
      </w:r>
      <w:r>
        <w:rPr>
          <w:sz w:val="26"/>
        </w:rPr>
        <w:t>theo</w:t>
      </w:r>
      <w:r>
        <w:rPr>
          <w:spacing w:val="23"/>
          <w:sz w:val="26"/>
        </w:rPr>
        <w:t xml:space="preserve"> </w:t>
      </w:r>
      <w:r>
        <w:rPr>
          <w:sz w:val="26"/>
        </w:rPr>
        <w:t>Mẫu</w:t>
      </w:r>
      <w:r>
        <w:rPr>
          <w:spacing w:val="26"/>
          <w:sz w:val="26"/>
        </w:rPr>
        <w:t xml:space="preserve"> </w:t>
      </w:r>
      <w:r>
        <w:rPr>
          <w:sz w:val="26"/>
        </w:rPr>
        <w:t>số</w:t>
      </w:r>
      <w:r>
        <w:rPr>
          <w:spacing w:val="23"/>
          <w:sz w:val="26"/>
        </w:rPr>
        <w:t xml:space="preserve"> </w:t>
      </w:r>
      <w:r>
        <w:rPr>
          <w:sz w:val="26"/>
        </w:rPr>
        <w:t>02.ĐKT</w:t>
      </w:r>
      <w:r>
        <w:rPr>
          <w:spacing w:val="32"/>
          <w:sz w:val="26"/>
        </w:rPr>
        <w:t xml:space="preserve"> </w:t>
      </w:r>
      <w:r>
        <w:rPr>
          <w:i/>
          <w:sz w:val="26"/>
        </w:rPr>
        <w:t>Phụ</w:t>
      </w:r>
      <w:r>
        <w:rPr>
          <w:i/>
          <w:spacing w:val="26"/>
          <w:sz w:val="26"/>
        </w:rPr>
        <w:t xml:space="preserve"> </w:t>
      </w:r>
      <w:r>
        <w:rPr>
          <w:i/>
          <w:sz w:val="26"/>
        </w:rPr>
        <w:t>lục XVI ban hành kèm theo Thông tư số 01/2022/TT-BNNPTNT</w:t>
      </w:r>
      <w:r>
        <w:rPr>
          <w:sz w:val="26"/>
        </w:rPr>
        <w:t>;</w:t>
      </w:r>
    </w:p>
    <w:p w:rsidR="00DC164E" w:rsidRDefault="00DC164E" w:rsidP="00DC164E">
      <w:pPr>
        <w:pStyle w:val="ListParagraph"/>
        <w:numPr>
          <w:ilvl w:val="1"/>
          <w:numId w:val="5"/>
        </w:numPr>
        <w:tabs>
          <w:tab w:val="left" w:pos="1722"/>
        </w:tabs>
        <w:spacing w:before="0"/>
        <w:ind w:right="1005" w:firstLine="566"/>
        <w:rPr>
          <w:sz w:val="26"/>
        </w:rPr>
      </w:pPr>
      <w:r>
        <w:rPr>
          <w:sz w:val="26"/>
        </w:rPr>
        <w:t>Bản</w:t>
      </w:r>
      <w:r>
        <w:rPr>
          <w:spacing w:val="29"/>
          <w:sz w:val="26"/>
        </w:rPr>
        <w:t xml:space="preserve"> </w:t>
      </w:r>
      <w:r>
        <w:rPr>
          <w:sz w:val="26"/>
        </w:rPr>
        <w:t>chính</w:t>
      </w:r>
      <w:r>
        <w:rPr>
          <w:spacing w:val="24"/>
          <w:sz w:val="26"/>
        </w:rPr>
        <w:t xml:space="preserve"> </w:t>
      </w:r>
      <w:r>
        <w:rPr>
          <w:sz w:val="26"/>
        </w:rPr>
        <w:t>biên</w:t>
      </w:r>
      <w:r>
        <w:rPr>
          <w:spacing w:val="24"/>
          <w:sz w:val="26"/>
        </w:rPr>
        <w:t xml:space="preserve"> </w:t>
      </w:r>
      <w:r>
        <w:rPr>
          <w:sz w:val="26"/>
        </w:rPr>
        <w:t>lai</w:t>
      </w:r>
      <w:r>
        <w:rPr>
          <w:spacing w:val="23"/>
          <w:sz w:val="26"/>
        </w:rPr>
        <w:t xml:space="preserve"> </w:t>
      </w:r>
      <w:r>
        <w:rPr>
          <w:sz w:val="26"/>
        </w:rPr>
        <w:t>nộp</w:t>
      </w:r>
      <w:r>
        <w:rPr>
          <w:spacing w:val="28"/>
          <w:sz w:val="26"/>
        </w:rPr>
        <w:t xml:space="preserve"> </w:t>
      </w:r>
      <w:r>
        <w:rPr>
          <w:sz w:val="26"/>
        </w:rPr>
        <w:t>thuế</w:t>
      </w:r>
      <w:r>
        <w:rPr>
          <w:spacing w:val="29"/>
          <w:sz w:val="26"/>
        </w:rPr>
        <w:t xml:space="preserve"> </w:t>
      </w:r>
      <w:r>
        <w:rPr>
          <w:sz w:val="26"/>
        </w:rPr>
        <w:t>trước</w:t>
      </w:r>
      <w:r>
        <w:rPr>
          <w:spacing w:val="24"/>
          <w:sz w:val="26"/>
        </w:rPr>
        <w:t xml:space="preserve"> </w:t>
      </w:r>
      <w:r>
        <w:rPr>
          <w:sz w:val="26"/>
        </w:rPr>
        <w:t>bạ</w:t>
      </w:r>
      <w:r>
        <w:rPr>
          <w:spacing w:val="28"/>
          <w:sz w:val="26"/>
        </w:rPr>
        <w:t xml:space="preserve"> </w:t>
      </w:r>
      <w:r>
        <w:rPr>
          <w:sz w:val="26"/>
        </w:rPr>
        <w:t>của</w:t>
      </w:r>
      <w:r>
        <w:rPr>
          <w:spacing w:val="26"/>
          <w:sz w:val="26"/>
        </w:rPr>
        <w:t xml:space="preserve"> </w:t>
      </w:r>
      <w:r>
        <w:rPr>
          <w:sz w:val="26"/>
        </w:rPr>
        <w:t>tàu</w:t>
      </w:r>
      <w:r>
        <w:rPr>
          <w:spacing w:val="28"/>
          <w:sz w:val="26"/>
        </w:rPr>
        <w:t xml:space="preserve"> </w:t>
      </w:r>
      <w:r>
        <w:rPr>
          <w:sz w:val="26"/>
        </w:rPr>
        <w:t>hoặc</w:t>
      </w:r>
      <w:r>
        <w:rPr>
          <w:spacing w:val="28"/>
          <w:sz w:val="26"/>
        </w:rPr>
        <w:t xml:space="preserve"> </w:t>
      </w:r>
      <w:r>
        <w:rPr>
          <w:sz w:val="26"/>
        </w:rPr>
        <w:t>bản</w:t>
      </w:r>
      <w:r>
        <w:rPr>
          <w:spacing w:val="30"/>
          <w:sz w:val="26"/>
        </w:rPr>
        <w:t xml:space="preserve"> </w:t>
      </w:r>
      <w:r>
        <w:rPr>
          <w:sz w:val="26"/>
        </w:rPr>
        <w:t>chính</w:t>
      </w:r>
      <w:r>
        <w:rPr>
          <w:spacing w:val="24"/>
          <w:sz w:val="26"/>
        </w:rPr>
        <w:t xml:space="preserve"> </w:t>
      </w:r>
      <w:r>
        <w:rPr>
          <w:sz w:val="26"/>
        </w:rPr>
        <w:t>Tờ</w:t>
      </w:r>
      <w:r>
        <w:rPr>
          <w:spacing w:val="24"/>
          <w:sz w:val="26"/>
        </w:rPr>
        <w:t xml:space="preserve"> </w:t>
      </w:r>
      <w:r>
        <w:rPr>
          <w:sz w:val="26"/>
        </w:rPr>
        <w:t>khai</w:t>
      </w:r>
      <w:r>
        <w:rPr>
          <w:spacing w:val="22"/>
          <w:sz w:val="26"/>
        </w:rPr>
        <w:t xml:space="preserve"> </w:t>
      </w:r>
      <w:r>
        <w:rPr>
          <w:sz w:val="26"/>
        </w:rPr>
        <w:t>lệ</w:t>
      </w:r>
      <w:r>
        <w:rPr>
          <w:spacing w:val="28"/>
          <w:sz w:val="26"/>
        </w:rPr>
        <w:t xml:space="preserve"> </w:t>
      </w:r>
      <w:r>
        <w:rPr>
          <w:sz w:val="26"/>
        </w:rPr>
        <w:t>phí trước bạ của tàu có xác nhận của cơ quanthuế;</w:t>
      </w:r>
    </w:p>
    <w:p w:rsidR="00DC164E" w:rsidRDefault="00DC164E" w:rsidP="00DC164E">
      <w:pPr>
        <w:pStyle w:val="ListParagraph"/>
        <w:numPr>
          <w:ilvl w:val="1"/>
          <w:numId w:val="5"/>
        </w:numPr>
        <w:tabs>
          <w:tab w:val="left" w:pos="1671"/>
        </w:tabs>
        <w:spacing w:before="0" w:line="299" w:lineRule="exact"/>
        <w:ind w:left="1671" w:hanging="243"/>
        <w:rPr>
          <w:sz w:val="26"/>
        </w:rPr>
      </w:pPr>
      <w:r>
        <w:rPr>
          <w:sz w:val="26"/>
        </w:rPr>
        <w:t>Ảnh</w:t>
      </w:r>
      <w:r>
        <w:rPr>
          <w:spacing w:val="-2"/>
          <w:sz w:val="26"/>
        </w:rPr>
        <w:t xml:space="preserve"> </w:t>
      </w:r>
      <w:r>
        <w:rPr>
          <w:sz w:val="26"/>
        </w:rPr>
        <w:t>màu</w:t>
      </w:r>
      <w:r>
        <w:rPr>
          <w:spacing w:val="-2"/>
          <w:sz w:val="26"/>
        </w:rPr>
        <w:t xml:space="preserve"> </w:t>
      </w:r>
      <w:r>
        <w:rPr>
          <w:sz w:val="26"/>
        </w:rPr>
        <w:t>(9</w:t>
      </w:r>
      <w:r>
        <w:rPr>
          <w:spacing w:val="-5"/>
          <w:sz w:val="26"/>
        </w:rPr>
        <w:t xml:space="preserve"> </w:t>
      </w:r>
      <w:r>
        <w:rPr>
          <w:sz w:val="26"/>
        </w:rPr>
        <w:t>x</w:t>
      </w:r>
      <w:r>
        <w:rPr>
          <w:spacing w:val="-5"/>
          <w:sz w:val="26"/>
        </w:rPr>
        <w:t xml:space="preserve"> </w:t>
      </w:r>
      <w:r>
        <w:rPr>
          <w:sz w:val="26"/>
        </w:rPr>
        <w:t>12</w:t>
      </w:r>
      <w:r>
        <w:rPr>
          <w:spacing w:val="-2"/>
          <w:sz w:val="26"/>
        </w:rPr>
        <w:t xml:space="preserve"> </w:t>
      </w:r>
      <w:r>
        <w:rPr>
          <w:sz w:val="26"/>
        </w:rPr>
        <w:t>cm,</w:t>
      </w:r>
      <w:r>
        <w:rPr>
          <w:spacing w:val="-3"/>
          <w:sz w:val="26"/>
        </w:rPr>
        <w:t xml:space="preserve"> </w:t>
      </w:r>
      <w:r>
        <w:rPr>
          <w:sz w:val="26"/>
        </w:rPr>
        <w:t>chụp</w:t>
      </w:r>
      <w:r>
        <w:rPr>
          <w:spacing w:val="-4"/>
          <w:sz w:val="26"/>
        </w:rPr>
        <w:t xml:space="preserve"> </w:t>
      </w:r>
      <w:r>
        <w:rPr>
          <w:sz w:val="26"/>
        </w:rPr>
        <w:t>toàn</w:t>
      </w:r>
      <w:r>
        <w:rPr>
          <w:spacing w:val="-5"/>
          <w:sz w:val="26"/>
        </w:rPr>
        <w:t xml:space="preserve"> </w:t>
      </w:r>
      <w:r>
        <w:rPr>
          <w:sz w:val="26"/>
        </w:rPr>
        <w:t>tàu</w:t>
      </w:r>
      <w:r>
        <w:rPr>
          <w:spacing w:val="-5"/>
          <w:sz w:val="26"/>
        </w:rPr>
        <w:t xml:space="preserve"> </w:t>
      </w:r>
      <w:r>
        <w:rPr>
          <w:sz w:val="26"/>
        </w:rPr>
        <w:t>theo</w:t>
      </w:r>
      <w:r>
        <w:rPr>
          <w:spacing w:val="-2"/>
          <w:sz w:val="26"/>
        </w:rPr>
        <w:t xml:space="preserve"> </w:t>
      </w:r>
      <w:r>
        <w:rPr>
          <w:sz w:val="26"/>
        </w:rPr>
        <w:t>hướng</w:t>
      </w:r>
      <w:r>
        <w:rPr>
          <w:spacing w:val="-5"/>
          <w:sz w:val="26"/>
        </w:rPr>
        <w:t xml:space="preserve"> </w:t>
      </w:r>
      <w:r>
        <w:rPr>
          <w:sz w:val="26"/>
        </w:rPr>
        <w:t>2</w:t>
      </w:r>
      <w:r>
        <w:rPr>
          <w:spacing w:val="-4"/>
          <w:sz w:val="26"/>
        </w:rPr>
        <w:t xml:space="preserve"> </w:t>
      </w:r>
      <w:r>
        <w:rPr>
          <w:sz w:val="26"/>
        </w:rPr>
        <w:t>bên</w:t>
      </w:r>
      <w:r>
        <w:rPr>
          <w:spacing w:val="-2"/>
          <w:sz w:val="26"/>
        </w:rPr>
        <w:t xml:space="preserve"> </w:t>
      </w:r>
      <w:r>
        <w:rPr>
          <w:sz w:val="26"/>
        </w:rPr>
        <w:t>mạn</w:t>
      </w:r>
      <w:r>
        <w:rPr>
          <w:spacing w:val="-13"/>
          <w:sz w:val="26"/>
        </w:rPr>
        <w:t xml:space="preserve"> </w:t>
      </w:r>
      <w:r>
        <w:rPr>
          <w:spacing w:val="-2"/>
          <w:sz w:val="26"/>
        </w:rPr>
        <w:t>tàu);</w:t>
      </w:r>
    </w:p>
    <w:p w:rsidR="00DC164E" w:rsidRDefault="00DC164E" w:rsidP="00DC164E">
      <w:pPr>
        <w:pStyle w:val="ListParagraph"/>
        <w:numPr>
          <w:ilvl w:val="1"/>
          <w:numId w:val="5"/>
        </w:numPr>
        <w:tabs>
          <w:tab w:val="left" w:pos="1698"/>
        </w:tabs>
        <w:spacing w:before="1"/>
        <w:ind w:right="1023" w:firstLine="566"/>
        <w:rPr>
          <w:sz w:val="26"/>
        </w:rPr>
      </w:pPr>
      <w:r>
        <w:rPr>
          <w:sz w:val="26"/>
        </w:rPr>
        <w:t>Bản sao có chứng thực Giấy chứng nhận an toàn kỹ thuật của tàu (đối với tàu có chiều dài lớn nhất từ 12 mét trở lên).</w:t>
      </w:r>
    </w:p>
    <w:p w:rsidR="00DC164E" w:rsidRDefault="00DC164E" w:rsidP="00DC164E">
      <w:pPr>
        <w:pStyle w:val="BodyText"/>
        <w:spacing w:before="76"/>
        <w:ind w:left="1428"/>
      </w:pPr>
      <w:r>
        <w:t>đ.</w:t>
      </w:r>
      <w:r>
        <w:rPr>
          <w:spacing w:val="-5"/>
        </w:rPr>
        <w:t xml:space="preserve"> </w:t>
      </w:r>
      <w:r>
        <w:t>Bản</w:t>
      </w:r>
      <w:r>
        <w:rPr>
          <w:spacing w:val="-5"/>
        </w:rPr>
        <w:t xml:space="preserve"> </w:t>
      </w:r>
      <w:r>
        <w:t>chính</w:t>
      </w:r>
      <w:r>
        <w:rPr>
          <w:spacing w:val="-4"/>
        </w:rPr>
        <w:t xml:space="preserve"> </w:t>
      </w:r>
      <w:r>
        <w:t>Giấy</w:t>
      </w:r>
      <w:r>
        <w:rPr>
          <w:spacing w:val="-7"/>
        </w:rPr>
        <w:t xml:space="preserve"> </w:t>
      </w:r>
      <w:r>
        <w:t>tờ</w:t>
      </w:r>
      <w:r>
        <w:rPr>
          <w:spacing w:val="-5"/>
        </w:rPr>
        <w:t xml:space="preserve"> </w:t>
      </w:r>
      <w:r>
        <w:t>chuyển</w:t>
      </w:r>
      <w:r>
        <w:rPr>
          <w:spacing w:val="-5"/>
        </w:rPr>
        <w:t xml:space="preserve"> </w:t>
      </w:r>
      <w:r>
        <w:t>nhượng</w:t>
      </w:r>
      <w:r>
        <w:rPr>
          <w:spacing w:val="-4"/>
        </w:rPr>
        <w:t xml:space="preserve"> </w:t>
      </w:r>
      <w:r>
        <w:t>quyền</w:t>
      </w:r>
      <w:r>
        <w:rPr>
          <w:spacing w:val="-2"/>
        </w:rPr>
        <w:t xml:space="preserve"> </w:t>
      </w:r>
      <w:r>
        <w:t>sở</w:t>
      </w:r>
      <w:r>
        <w:rPr>
          <w:spacing w:val="-4"/>
        </w:rPr>
        <w:t xml:space="preserve"> </w:t>
      </w:r>
      <w:r>
        <w:t>hữu</w:t>
      </w:r>
      <w:r>
        <w:rPr>
          <w:spacing w:val="-5"/>
        </w:rPr>
        <w:t xml:space="preserve"> </w:t>
      </w:r>
      <w:r>
        <w:t>tàu</w:t>
      </w:r>
      <w:r>
        <w:rPr>
          <w:spacing w:val="-4"/>
        </w:rPr>
        <w:t xml:space="preserve"> </w:t>
      </w:r>
      <w:r>
        <w:t>theo</w:t>
      </w:r>
      <w:r>
        <w:rPr>
          <w:spacing w:val="-2"/>
        </w:rPr>
        <w:t xml:space="preserve"> </w:t>
      </w:r>
      <w:r>
        <w:t>quy</w:t>
      </w:r>
      <w:r>
        <w:rPr>
          <w:spacing w:val="-9"/>
        </w:rPr>
        <w:t xml:space="preserve"> </w:t>
      </w:r>
      <w:r>
        <w:rPr>
          <w:spacing w:val="-2"/>
        </w:rPr>
        <w:t>định;</w:t>
      </w:r>
    </w:p>
    <w:p w:rsidR="00DC164E" w:rsidRDefault="00DC164E" w:rsidP="00DC164E">
      <w:pPr>
        <w:pStyle w:val="ListParagraph"/>
        <w:numPr>
          <w:ilvl w:val="1"/>
          <w:numId w:val="5"/>
        </w:numPr>
        <w:tabs>
          <w:tab w:val="left" w:pos="1680"/>
        </w:tabs>
        <w:spacing w:before="122"/>
        <w:ind w:right="1005" w:firstLine="566"/>
        <w:rPr>
          <w:sz w:val="26"/>
        </w:rPr>
      </w:pPr>
      <w:r>
        <w:rPr>
          <w:sz w:val="26"/>
        </w:rPr>
        <w:t>Văn bản chấp thuận mua, bán tàu cá của Ủy ban nhân dân cấp tỉnh, trừ trường hợp</w:t>
      </w:r>
      <w:r>
        <w:rPr>
          <w:spacing w:val="-2"/>
          <w:sz w:val="26"/>
        </w:rPr>
        <w:t xml:space="preserve"> </w:t>
      </w:r>
      <w:r>
        <w:rPr>
          <w:sz w:val="26"/>
        </w:rPr>
        <w:t>tàu</w:t>
      </w:r>
      <w:r>
        <w:rPr>
          <w:spacing w:val="-3"/>
          <w:sz w:val="26"/>
        </w:rPr>
        <w:t xml:space="preserve"> </w:t>
      </w:r>
      <w:r>
        <w:rPr>
          <w:sz w:val="26"/>
        </w:rPr>
        <w:t>cá mua</w:t>
      </w:r>
      <w:r>
        <w:rPr>
          <w:spacing w:val="-5"/>
          <w:sz w:val="26"/>
        </w:rPr>
        <w:t xml:space="preserve"> </w:t>
      </w:r>
      <w:r>
        <w:rPr>
          <w:sz w:val="26"/>
        </w:rPr>
        <w:t>bán trong</w:t>
      </w:r>
      <w:r>
        <w:rPr>
          <w:spacing w:val="-3"/>
          <w:sz w:val="26"/>
        </w:rPr>
        <w:t xml:space="preserve"> </w:t>
      </w:r>
      <w:r>
        <w:rPr>
          <w:sz w:val="26"/>
        </w:rPr>
        <w:t>tỉnh,</w:t>
      </w:r>
      <w:r>
        <w:rPr>
          <w:spacing w:val="-3"/>
          <w:sz w:val="26"/>
        </w:rPr>
        <w:t xml:space="preserve"> </w:t>
      </w:r>
      <w:r>
        <w:rPr>
          <w:sz w:val="26"/>
        </w:rPr>
        <w:t>thành</w:t>
      </w:r>
      <w:r>
        <w:rPr>
          <w:spacing w:val="-2"/>
          <w:sz w:val="26"/>
        </w:rPr>
        <w:t xml:space="preserve"> </w:t>
      </w:r>
      <w:r>
        <w:rPr>
          <w:sz w:val="26"/>
        </w:rPr>
        <w:t>phố</w:t>
      </w:r>
      <w:r>
        <w:rPr>
          <w:spacing w:val="-2"/>
          <w:sz w:val="26"/>
        </w:rPr>
        <w:t xml:space="preserve"> </w:t>
      </w:r>
      <w:r>
        <w:rPr>
          <w:sz w:val="26"/>
        </w:rPr>
        <w:t>trực</w:t>
      </w:r>
      <w:r>
        <w:rPr>
          <w:spacing w:val="-2"/>
          <w:sz w:val="26"/>
        </w:rPr>
        <w:t xml:space="preserve"> </w:t>
      </w:r>
      <w:r>
        <w:rPr>
          <w:sz w:val="26"/>
        </w:rPr>
        <w:t>thuộc Trung</w:t>
      </w:r>
      <w:r>
        <w:rPr>
          <w:spacing w:val="-27"/>
          <w:sz w:val="26"/>
        </w:rPr>
        <w:t xml:space="preserve"> </w:t>
      </w:r>
      <w:r>
        <w:rPr>
          <w:sz w:val="26"/>
        </w:rPr>
        <w:t>ương;</w:t>
      </w:r>
    </w:p>
    <w:p w:rsidR="00DC164E" w:rsidRDefault="00DC164E" w:rsidP="00DC164E">
      <w:pPr>
        <w:pStyle w:val="ListParagraph"/>
        <w:numPr>
          <w:ilvl w:val="0"/>
          <w:numId w:val="4"/>
        </w:numPr>
        <w:tabs>
          <w:tab w:val="left" w:pos="1688"/>
        </w:tabs>
        <w:spacing w:before="2"/>
        <w:ind w:left="1688" w:hanging="260"/>
        <w:jc w:val="left"/>
        <w:rPr>
          <w:sz w:val="26"/>
        </w:rPr>
      </w:pPr>
      <w:r>
        <w:rPr>
          <w:sz w:val="26"/>
        </w:rPr>
        <w:t>Bản</w:t>
      </w:r>
      <w:r>
        <w:rPr>
          <w:spacing w:val="-2"/>
          <w:sz w:val="26"/>
        </w:rPr>
        <w:t xml:space="preserve"> </w:t>
      </w:r>
      <w:r>
        <w:rPr>
          <w:sz w:val="26"/>
        </w:rPr>
        <w:t>chính</w:t>
      </w:r>
      <w:r>
        <w:rPr>
          <w:spacing w:val="-2"/>
          <w:sz w:val="26"/>
        </w:rPr>
        <w:t xml:space="preserve"> </w:t>
      </w:r>
      <w:r>
        <w:rPr>
          <w:sz w:val="26"/>
        </w:rPr>
        <w:t>Giấy</w:t>
      </w:r>
      <w:r>
        <w:rPr>
          <w:spacing w:val="-7"/>
          <w:sz w:val="26"/>
        </w:rPr>
        <w:t xml:space="preserve"> </w:t>
      </w:r>
      <w:r>
        <w:rPr>
          <w:sz w:val="26"/>
        </w:rPr>
        <w:t>chứng</w:t>
      </w:r>
      <w:r>
        <w:rPr>
          <w:spacing w:val="-2"/>
          <w:sz w:val="26"/>
        </w:rPr>
        <w:t xml:space="preserve"> </w:t>
      </w:r>
      <w:r>
        <w:rPr>
          <w:sz w:val="26"/>
        </w:rPr>
        <w:t>nhận</w:t>
      </w:r>
      <w:r>
        <w:rPr>
          <w:spacing w:val="-1"/>
          <w:sz w:val="26"/>
        </w:rPr>
        <w:t xml:space="preserve"> </w:t>
      </w:r>
      <w:r>
        <w:rPr>
          <w:sz w:val="26"/>
        </w:rPr>
        <w:t>đăng</w:t>
      </w:r>
      <w:r>
        <w:rPr>
          <w:spacing w:val="-1"/>
          <w:sz w:val="26"/>
        </w:rPr>
        <w:t xml:space="preserve"> </w:t>
      </w:r>
      <w:r>
        <w:rPr>
          <w:sz w:val="26"/>
        </w:rPr>
        <w:t>ký</w:t>
      </w:r>
      <w:r>
        <w:rPr>
          <w:spacing w:val="-2"/>
          <w:sz w:val="26"/>
        </w:rPr>
        <w:t xml:space="preserve"> </w:t>
      </w:r>
      <w:r>
        <w:rPr>
          <w:sz w:val="26"/>
        </w:rPr>
        <w:t>tàu</w:t>
      </w:r>
      <w:r>
        <w:rPr>
          <w:spacing w:val="-2"/>
          <w:sz w:val="26"/>
        </w:rPr>
        <w:t xml:space="preserve"> </w:t>
      </w:r>
      <w:r>
        <w:rPr>
          <w:sz w:val="26"/>
        </w:rPr>
        <w:t>cá</w:t>
      </w:r>
      <w:r>
        <w:rPr>
          <w:spacing w:val="1"/>
          <w:sz w:val="26"/>
        </w:rPr>
        <w:t xml:space="preserve"> </w:t>
      </w:r>
      <w:r>
        <w:rPr>
          <w:sz w:val="26"/>
        </w:rPr>
        <w:t>cũ</w:t>
      </w:r>
      <w:r>
        <w:rPr>
          <w:spacing w:val="5"/>
          <w:sz w:val="26"/>
        </w:rPr>
        <w:t xml:space="preserve"> </w:t>
      </w:r>
      <w:r>
        <w:rPr>
          <w:sz w:val="26"/>
        </w:rPr>
        <w:t>kèm</w:t>
      </w:r>
      <w:r>
        <w:rPr>
          <w:spacing w:val="-4"/>
          <w:sz w:val="26"/>
        </w:rPr>
        <w:t xml:space="preserve"> </w:t>
      </w:r>
      <w:r>
        <w:rPr>
          <w:sz w:val="26"/>
        </w:rPr>
        <w:t>theo</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đăng</w:t>
      </w:r>
      <w:r>
        <w:rPr>
          <w:spacing w:val="-2"/>
          <w:sz w:val="26"/>
        </w:rPr>
        <w:t xml:space="preserve"> </w:t>
      </w:r>
      <w:r>
        <w:rPr>
          <w:sz w:val="26"/>
        </w:rPr>
        <w:t>ký</w:t>
      </w:r>
      <w:r>
        <w:rPr>
          <w:spacing w:val="-2"/>
          <w:sz w:val="26"/>
        </w:rPr>
        <w:t xml:space="preserve"> </w:t>
      </w:r>
      <w:r>
        <w:rPr>
          <w:sz w:val="26"/>
        </w:rPr>
        <w:t>gốc</w:t>
      </w:r>
      <w:r>
        <w:rPr>
          <w:spacing w:val="-1"/>
          <w:sz w:val="26"/>
        </w:rPr>
        <w:t xml:space="preserve"> </w:t>
      </w:r>
      <w:r>
        <w:rPr>
          <w:spacing w:val="-5"/>
          <w:sz w:val="26"/>
        </w:rPr>
        <w:t>của</w:t>
      </w:r>
    </w:p>
    <w:p w:rsidR="00DC164E" w:rsidRDefault="00DC164E" w:rsidP="00DC164E">
      <w:pPr>
        <w:rPr>
          <w:sz w:val="26"/>
        </w:rPr>
        <w:sectPr w:rsidR="00DC164E">
          <w:pgSz w:w="11920" w:h="16860"/>
          <w:pgMar w:top="1060" w:right="120" w:bottom="280" w:left="840" w:header="720" w:footer="720" w:gutter="0"/>
          <w:cols w:space="720"/>
        </w:sectPr>
      </w:pPr>
    </w:p>
    <w:p w:rsidR="00DC164E" w:rsidRDefault="00DC164E" w:rsidP="00DC164E">
      <w:pPr>
        <w:pStyle w:val="BodyText"/>
        <w:spacing w:before="1"/>
        <w:jc w:val="right"/>
      </w:pPr>
      <w:r>
        <w:rPr>
          <w:spacing w:val="-4"/>
        </w:rPr>
        <w:lastRenderedPageBreak/>
        <w:t>tàu;</w:t>
      </w:r>
    </w:p>
    <w:p w:rsidR="00DC164E" w:rsidRDefault="00DC164E" w:rsidP="00DC164E">
      <w:pPr>
        <w:spacing w:before="4"/>
        <w:rPr>
          <w:sz w:val="26"/>
        </w:rPr>
      </w:pPr>
      <w:r>
        <w:br w:type="column"/>
      </w:r>
    </w:p>
    <w:p w:rsidR="00DC164E" w:rsidRDefault="00DC164E" w:rsidP="00DC164E">
      <w:pPr>
        <w:pStyle w:val="ListParagraph"/>
        <w:numPr>
          <w:ilvl w:val="0"/>
          <w:numId w:val="4"/>
        </w:numPr>
        <w:tabs>
          <w:tab w:val="left" w:pos="395"/>
        </w:tabs>
        <w:spacing w:before="0" w:line="298" w:lineRule="exact"/>
        <w:ind w:left="395" w:hanging="258"/>
        <w:jc w:val="left"/>
        <w:rPr>
          <w:sz w:val="26"/>
        </w:rPr>
      </w:pPr>
      <w:r>
        <w:rPr>
          <w:sz w:val="26"/>
        </w:rPr>
        <w:t>Bản</w:t>
      </w:r>
      <w:r>
        <w:rPr>
          <w:spacing w:val="-5"/>
          <w:sz w:val="26"/>
        </w:rPr>
        <w:t xml:space="preserve"> </w:t>
      </w:r>
      <w:r>
        <w:rPr>
          <w:sz w:val="26"/>
        </w:rPr>
        <w:t>chính</w:t>
      </w:r>
      <w:r>
        <w:rPr>
          <w:spacing w:val="-5"/>
          <w:sz w:val="26"/>
        </w:rPr>
        <w:t xml:space="preserve"> </w:t>
      </w:r>
      <w:r>
        <w:rPr>
          <w:sz w:val="26"/>
        </w:rPr>
        <w:t>Giấy</w:t>
      </w:r>
      <w:r>
        <w:rPr>
          <w:spacing w:val="-8"/>
          <w:sz w:val="26"/>
        </w:rPr>
        <w:t xml:space="preserve"> </w:t>
      </w:r>
      <w:r>
        <w:rPr>
          <w:sz w:val="26"/>
        </w:rPr>
        <w:t>chứng</w:t>
      </w:r>
      <w:r>
        <w:rPr>
          <w:spacing w:val="-5"/>
          <w:sz w:val="26"/>
        </w:rPr>
        <w:t xml:space="preserve"> </w:t>
      </w:r>
      <w:r>
        <w:rPr>
          <w:sz w:val="26"/>
        </w:rPr>
        <w:t>nhận</w:t>
      </w:r>
      <w:r>
        <w:rPr>
          <w:spacing w:val="-5"/>
          <w:sz w:val="26"/>
        </w:rPr>
        <w:t xml:space="preserve"> </w:t>
      </w:r>
      <w:r>
        <w:rPr>
          <w:sz w:val="26"/>
        </w:rPr>
        <w:t>xóa</w:t>
      </w:r>
      <w:r>
        <w:rPr>
          <w:spacing w:val="-4"/>
          <w:sz w:val="26"/>
        </w:rPr>
        <w:t xml:space="preserve"> </w:t>
      </w:r>
      <w:r>
        <w:rPr>
          <w:sz w:val="26"/>
        </w:rPr>
        <w:t>đăng</w:t>
      </w:r>
      <w:r>
        <w:rPr>
          <w:spacing w:val="-12"/>
          <w:sz w:val="26"/>
        </w:rPr>
        <w:t xml:space="preserve"> </w:t>
      </w:r>
      <w:r>
        <w:rPr>
          <w:spacing w:val="-5"/>
          <w:sz w:val="26"/>
        </w:rPr>
        <w:t>ký.</w:t>
      </w:r>
    </w:p>
    <w:p w:rsidR="00DC164E" w:rsidRDefault="00DC164E" w:rsidP="00DC164E">
      <w:pPr>
        <w:pStyle w:val="ListParagraph"/>
        <w:numPr>
          <w:ilvl w:val="0"/>
          <w:numId w:val="5"/>
        </w:numPr>
        <w:tabs>
          <w:tab w:val="left" w:pos="395"/>
        </w:tabs>
        <w:spacing w:before="0" w:line="298" w:lineRule="exact"/>
        <w:ind w:left="395" w:hanging="258"/>
        <w:jc w:val="left"/>
        <w:rPr>
          <w:sz w:val="26"/>
        </w:rPr>
      </w:pPr>
      <w:r>
        <w:rPr>
          <w:i/>
          <w:sz w:val="26"/>
        </w:rPr>
        <w:t>Hồ</w:t>
      </w:r>
      <w:r>
        <w:rPr>
          <w:i/>
          <w:spacing w:val="-5"/>
          <w:sz w:val="26"/>
        </w:rPr>
        <w:t xml:space="preserve"> </w:t>
      </w:r>
      <w:r>
        <w:rPr>
          <w:i/>
          <w:sz w:val="26"/>
        </w:rPr>
        <w:t>sơ</w:t>
      </w:r>
      <w:r>
        <w:rPr>
          <w:i/>
          <w:spacing w:val="-3"/>
          <w:sz w:val="26"/>
        </w:rPr>
        <w:t xml:space="preserve"> </w:t>
      </w:r>
      <w:r>
        <w:rPr>
          <w:i/>
          <w:sz w:val="26"/>
        </w:rPr>
        <w:t>đối</w:t>
      </w:r>
      <w:r>
        <w:rPr>
          <w:i/>
          <w:spacing w:val="-3"/>
          <w:sz w:val="26"/>
        </w:rPr>
        <w:t xml:space="preserve"> </w:t>
      </w:r>
      <w:r>
        <w:rPr>
          <w:i/>
          <w:sz w:val="26"/>
        </w:rPr>
        <w:t>với</w:t>
      </w:r>
      <w:r>
        <w:rPr>
          <w:i/>
          <w:spacing w:val="-4"/>
          <w:sz w:val="26"/>
        </w:rPr>
        <w:t xml:space="preserve"> </w:t>
      </w:r>
      <w:r>
        <w:rPr>
          <w:i/>
          <w:sz w:val="26"/>
        </w:rPr>
        <w:t>tàu</w:t>
      </w:r>
      <w:r>
        <w:rPr>
          <w:i/>
          <w:spacing w:val="-5"/>
          <w:sz w:val="26"/>
        </w:rPr>
        <w:t xml:space="preserve"> </w:t>
      </w:r>
      <w:r>
        <w:rPr>
          <w:i/>
          <w:sz w:val="26"/>
        </w:rPr>
        <w:t>nhập</w:t>
      </w:r>
      <w:r>
        <w:rPr>
          <w:i/>
          <w:spacing w:val="-4"/>
          <w:sz w:val="26"/>
        </w:rPr>
        <w:t xml:space="preserve"> </w:t>
      </w:r>
      <w:r>
        <w:rPr>
          <w:i/>
          <w:sz w:val="26"/>
        </w:rPr>
        <w:t>khẩu</w:t>
      </w:r>
      <w:r>
        <w:rPr>
          <w:i/>
          <w:spacing w:val="-7"/>
          <w:sz w:val="26"/>
        </w:rPr>
        <w:t xml:space="preserve"> </w:t>
      </w:r>
      <w:r>
        <w:rPr>
          <w:i/>
          <w:spacing w:val="-4"/>
          <w:sz w:val="26"/>
        </w:rPr>
        <w:t>gồm:</w:t>
      </w:r>
    </w:p>
    <w:p w:rsidR="00DC164E" w:rsidRDefault="00DC164E" w:rsidP="00DC164E">
      <w:pPr>
        <w:pStyle w:val="ListParagraph"/>
        <w:numPr>
          <w:ilvl w:val="1"/>
          <w:numId w:val="5"/>
        </w:numPr>
        <w:tabs>
          <w:tab w:val="left" w:pos="406"/>
        </w:tabs>
        <w:spacing w:before="1"/>
        <w:ind w:left="406" w:hanging="269"/>
        <w:rPr>
          <w:i/>
          <w:sz w:val="26"/>
        </w:rPr>
      </w:pPr>
      <w:r>
        <w:rPr>
          <w:sz w:val="26"/>
        </w:rPr>
        <w:t>Tờ</w:t>
      </w:r>
      <w:r>
        <w:rPr>
          <w:spacing w:val="22"/>
          <w:sz w:val="26"/>
        </w:rPr>
        <w:t xml:space="preserve"> </w:t>
      </w:r>
      <w:r>
        <w:rPr>
          <w:sz w:val="26"/>
        </w:rPr>
        <w:t>khai</w:t>
      </w:r>
      <w:r>
        <w:rPr>
          <w:spacing w:val="24"/>
          <w:sz w:val="26"/>
        </w:rPr>
        <w:t xml:space="preserve"> </w:t>
      </w:r>
      <w:r>
        <w:rPr>
          <w:sz w:val="26"/>
        </w:rPr>
        <w:t>đăng</w:t>
      </w:r>
      <w:r>
        <w:rPr>
          <w:spacing w:val="22"/>
          <w:sz w:val="26"/>
        </w:rPr>
        <w:t xml:space="preserve"> </w:t>
      </w:r>
      <w:r>
        <w:rPr>
          <w:sz w:val="26"/>
        </w:rPr>
        <w:t>ký</w:t>
      </w:r>
      <w:r>
        <w:rPr>
          <w:spacing w:val="25"/>
          <w:sz w:val="26"/>
        </w:rPr>
        <w:t xml:space="preserve"> </w:t>
      </w:r>
      <w:r>
        <w:rPr>
          <w:sz w:val="26"/>
        </w:rPr>
        <w:t>tàu</w:t>
      </w:r>
      <w:r>
        <w:rPr>
          <w:spacing w:val="22"/>
          <w:sz w:val="26"/>
        </w:rPr>
        <w:t xml:space="preserve"> </w:t>
      </w:r>
      <w:r>
        <w:rPr>
          <w:sz w:val="26"/>
        </w:rPr>
        <w:t>cá,</w:t>
      </w:r>
      <w:r>
        <w:rPr>
          <w:spacing w:val="23"/>
          <w:sz w:val="26"/>
        </w:rPr>
        <w:t xml:space="preserve"> </w:t>
      </w:r>
      <w:r>
        <w:rPr>
          <w:sz w:val="26"/>
        </w:rPr>
        <w:t>tàu</w:t>
      </w:r>
      <w:r>
        <w:rPr>
          <w:spacing w:val="22"/>
          <w:sz w:val="26"/>
        </w:rPr>
        <w:t xml:space="preserve"> </w:t>
      </w:r>
      <w:r>
        <w:rPr>
          <w:sz w:val="26"/>
        </w:rPr>
        <w:t>công</w:t>
      </w:r>
      <w:r>
        <w:rPr>
          <w:spacing w:val="27"/>
          <w:sz w:val="26"/>
        </w:rPr>
        <w:t xml:space="preserve"> </w:t>
      </w:r>
      <w:r>
        <w:rPr>
          <w:sz w:val="26"/>
        </w:rPr>
        <w:t>vụ</w:t>
      </w:r>
      <w:r>
        <w:rPr>
          <w:spacing w:val="30"/>
          <w:sz w:val="26"/>
        </w:rPr>
        <w:t xml:space="preserve"> </w:t>
      </w:r>
      <w:r>
        <w:rPr>
          <w:sz w:val="26"/>
        </w:rPr>
        <w:t>thủy</w:t>
      </w:r>
      <w:r>
        <w:rPr>
          <w:spacing w:val="20"/>
          <w:sz w:val="26"/>
        </w:rPr>
        <w:t xml:space="preserve"> </w:t>
      </w:r>
      <w:r>
        <w:rPr>
          <w:sz w:val="26"/>
        </w:rPr>
        <w:t>sản</w:t>
      </w:r>
      <w:r>
        <w:rPr>
          <w:spacing w:val="22"/>
          <w:sz w:val="26"/>
        </w:rPr>
        <w:t xml:space="preserve"> </w:t>
      </w:r>
      <w:r>
        <w:rPr>
          <w:sz w:val="26"/>
        </w:rPr>
        <w:t>theo</w:t>
      </w:r>
      <w:r>
        <w:rPr>
          <w:spacing w:val="22"/>
          <w:sz w:val="26"/>
        </w:rPr>
        <w:t xml:space="preserve"> </w:t>
      </w:r>
      <w:r>
        <w:rPr>
          <w:sz w:val="26"/>
        </w:rPr>
        <w:t>Mẫu</w:t>
      </w:r>
      <w:r>
        <w:rPr>
          <w:spacing w:val="22"/>
          <w:sz w:val="26"/>
        </w:rPr>
        <w:t xml:space="preserve"> </w:t>
      </w:r>
      <w:r>
        <w:rPr>
          <w:sz w:val="26"/>
        </w:rPr>
        <w:t>số</w:t>
      </w:r>
      <w:r>
        <w:rPr>
          <w:spacing w:val="22"/>
          <w:sz w:val="26"/>
        </w:rPr>
        <w:t xml:space="preserve"> </w:t>
      </w:r>
      <w:r>
        <w:rPr>
          <w:sz w:val="26"/>
        </w:rPr>
        <w:t>02.ĐKT</w:t>
      </w:r>
      <w:r>
        <w:rPr>
          <w:spacing w:val="26"/>
          <w:sz w:val="26"/>
        </w:rPr>
        <w:t xml:space="preserve"> </w:t>
      </w:r>
      <w:r>
        <w:rPr>
          <w:i/>
          <w:sz w:val="26"/>
        </w:rPr>
        <w:t>Phụ</w:t>
      </w:r>
      <w:r>
        <w:rPr>
          <w:i/>
          <w:spacing w:val="22"/>
          <w:sz w:val="26"/>
        </w:rPr>
        <w:t xml:space="preserve"> </w:t>
      </w:r>
      <w:r>
        <w:rPr>
          <w:i/>
          <w:spacing w:val="-5"/>
          <w:sz w:val="26"/>
        </w:rPr>
        <w:t>lục</w:t>
      </w:r>
    </w:p>
    <w:p w:rsidR="00DC164E" w:rsidRDefault="00DC164E" w:rsidP="00DC164E">
      <w:pPr>
        <w:rPr>
          <w:sz w:val="26"/>
        </w:rPr>
        <w:sectPr w:rsidR="00DC164E">
          <w:type w:val="continuous"/>
          <w:pgSz w:w="11920" w:h="16860"/>
          <w:pgMar w:top="1000" w:right="120" w:bottom="280" w:left="840" w:header="720" w:footer="720" w:gutter="0"/>
          <w:cols w:num="2" w:space="720" w:equalWidth="0">
            <w:col w:w="1251" w:space="40"/>
            <w:col w:w="9669"/>
          </w:cols>
        </w:sectPr>
      </w:pPr>
    </w:p>
    <w:p w:rsidR="00DC164E" w:rsidRDefault="00DC164E" w:rsidP="00DC164E">
      <w:pPr>
        <w:spacing w:line="298" w:lineRule="exact"/>
        <w:ind w:left="862"/>
        <w:rPr>
          <w:sz w:val="26"/>
        </w:rPr>
      </w:pPr>
      <w:r>
        <w:rPr>
          <w:i/>
          <w:sz w:val="26"/>
        </w:rPr>
        <w:lastRenderedPageBreak/>
        <w:t>XVI</w:t>
      </w:r>
      <w:r>
        <w:rPr>
          <w:i/>
          <w:spacing w:val="-7"/>
          <w:sz w:val="26"/>
        </w:rPr>
        <w:t xml:space="preserve"> </w:t>
      </w:r>
      <w:r>
        <w:rPr>
          <w:i/>
          <w:sz w:val="26"/>
        </w:rPr>
        <w:t>ban</w:t>
      </w:r>
      <w:r>
        <w:rPr>
          <w:i/>
          <w:spacing w:val="-6"/>
          <w:sz w:val="26"/>
        </w:rPr>
        <w:t xml:space="preserve"> </w:t>
      </w:r>
      <w:r>
        <w:rPr>
          <w:i/>
          <w:sz w:val="26"/>
        </w:rPr>
        <w:t>hành</w:t>
      </w:r>
      <w:r>
        <w:rPr>
          <w:i/>
          <w:spacing w:val="-6"/>
          <w:sz w:val="26"/>
        </w:rPr>
        <w:t xml:space="preserve"> </w:t>
      </w:r>
      <w:r>
        <w:rPr>
          <w:i/>
          <w:sz w:val="26"/>
        </w:rPr>
        <w:t>kèm</w:t>
      </w:r>
      <w:r>
        <w:rPr>
          <w:i/>
          <w:spacing w:val="-6"/>
          <w:sz w:val="26"/>
        </w:rPr>
        <w:t xml:space="preserve"> </w:t>
      </w:r>
      <w:r>
        <w:rPr>
          <w:i/>
          <w:sz w:val="26"/>
        </w:rPr>
        <w:t>theo</w:t>
      </w:r>
      <w:r>
        <w:rPr>
          <w:i/>
          <w:spacing w:val="-4"/>
          <w:sz w:val="26"/>
        </w:rPr>
        <w:t xml:space="preserve"> </w:t>
      </w:r>
      <w:r>
        <w:rPr>
          <w:i/>
          <w:sz w:val="26"/>
        </w:rPr>
        <w:t>Thông</w:t>
      </w:r>
      <w:r>
        <w:rPr>
          <w:i/>
          <w:spacing w:val="-6"/>
          <w:sz w:val="26"/>
        </w:rPr>
        <w:t xml:space="preserve"> </w:t>
      </w:r>
      <w:r>
        <w:rPr>
          <w:i/>
          <w:sz w:val="26"/>
        </w:rPr>
        <w:t>tư</w:t>
      </w:r>
      <w:r>
        <w:rPr>
          <w:i/>
          <w:spacing w:val="-5"/>
          <w:sz w:val="26"/>
        </w:rPr>
        <w:t xml:space="preserve"> </w:t>
      </w:r>
      <w:r>
        <w:rPr>
          <w:i/>
          <w:sz w:val="26"/>
        </w:rPr>
        <w:t>số</w:t>
      </w:r>
      <w:r>
        <w:rPr>
          <w:i/>
          <w:spacing w:val="-10"/>
          <w:sz w:val="26"/>
        </w:rPr>
        <w:t xml:space="preserve"> </w:t>
      </w:r>
      <w:r>
        <w:rPr>
          <w:i/>
          <w:sz w:val="26"/>
        </w:rPr>
        <w:t>01/2022/TT-</w:t>
      </w:r>
      <w:r>
        <w:rPr>
          <w:i/>
          <w:spacing w:val="-2"/>
          <w:sz w:val="26"/>
        </w:rPr>
        <w:t>BNNPTNT</w:t>
      </w:r>
      <w:r>
        <w:rPr>
          <w:spacing w:val="-2"/>
          <w:sz w:val="26"/>
        </w:rPr>
        <w:t>;</w:t>
      </w:r>
    </w:p>
    <w:p w:rsidR="00DC164E" w:rsidRDefault="00DC164E" w:rsidP="00DC164E">
      <w:pPr>
        <w:pStyle w:val="ListParagraph"/>
        <w:numPr>
          <w:ilvl w:val="1"/>
          <w:numId w:val="5"/>
        </w:numPr>
        <w:tabs>
          <w:tab w:val="left" w:pos="1722"/>
        </w:tabs>
        <w:spacing w:before="1"/>
        <w:ind w:right="1005" w:firstLine="566"/>
        <w:rPr>
          <w:sz w:val="26"/>
        </w:rPr>
      </w:pPr>
      <w:r>
        <w:rPr>
          <w:sz w:val="26"/>
        </w:rPr>
        <w:t>Bản</w:t>
      </w:r>
      <w:r>
        <w:rPr>
          <w:spacing w:val="29"/>
          <w:sz w:val="26"/>
        </w:rPr>
        <w:t xml:space="preserve"> </w:t>
      </w:r>
      <w:r>
        <w:rPr>
          <w:sz w:val="26"/>
        </w:rPr>
        <w:t>chính</w:t>
      </w:r>
      <w:r>
        <w:rPr>
          <w:spacing w:val="24"/>
          <w:sz w:val="26"/>
        </w:rPr>
        <w:t xml:space="preserve"> </w:t>
      </w:r>
      <w:r>
        <w:rPr>
          <w:sz w:val="26"/>
        </w:rPr>
        <w:t>biên</w:t>
      </w:r>
      <w:r>
        <w:rPr>
          <w:spacing w:val="24"/>
          <w:sz w:val="26"/>
        </w:rPr>
        <w:t xml:space="preserve"> </w:t>
      </w:r>
      <w:r>
        <w:rPr>
          <w:sz w:val="26"/>
        </w:rPr>
        <w:t>lai</w:t>
      </w:r>
      <w:r>
        <w:rPr>
          <w:spacing w:val="23"/>
          <w:sz w:val="26"/>
        </w:rPr>
        <w:t xml:space="preserve"> </w:t>
      </w:r>
      <w:r>
        <w:rPr>
          <w:sz w:val="26"/>
        </w:rPr>
        <w:t>nộp</w:t>
      </w:r>
      <w:r>
        <w:rPr>
          <w:spacing w:val="28"/>
          <w:sz w:val="26"/>
        </w:rPr>
        <w:t xml:space="preserve"> </w:t>
      </w:r>
      <w:r>
        <w:rPr>
          <w:sz w:val="26"/>
        </w:rPr>
        <w:t>thuế</w:t>
      </w:r>
      <w:r>
        <w:rPr>
          <w:spacing w:val="29"/>
          <w:sz w:val="26"/>
        </w:rPr>
        <w:t xml:space="preserve"> </w:t>
      </w:r>
      <w:r>
        <w:rPr>
          <w:sz w:val="26"/>
        </w:rPr>
        <w:t>trước</w:t>
      </w:r>
      <w:r>
        <w:rPr>
          <w:spacing w:val="24"/>
          <w:sz w:val="26"/>
        </w:rPr>
        <w:t xml:space="preserve"> </w:t>
      </w:r>
      <w:r>
        <w:rPr>
          <w:sz w:val="26"/>
        </w:rPr>
        <w:t>bạ</w:t>
      </w:r>
      <w:r>
        <w:rPr>
          <w:spacing w:val="28"/>
          <w:sz w:val="26"/>
        </w:rPr>
        <w:t xml:space="preserve"> </w:t>
      </w:r>
      <w:r>
        <w:rPr>
          <w:sz w:val="26"/>
        </w:rPr>
        <w:t>của</w:t>
      </w:r>
      <w:r>
        <w:rPr>
          <w:spacing w:val="26"/>
          <w:sz w:val="26"/>
        </w:rPr>
        <w:t xml:space="preserve"> </w:t>
      </w:r>
      <w:r>
        <w:rPr>
          <w:sz w:val="26"/>
        </w:rPr>
        <w:t>tàu</w:t>
      </w:r>
      <w:r>
        <w:rPr>
          <w:spacing w:val="28"/>
          <w:sz w:val="26"/>
        </w:rPr>
        <w:t xml:space="preserve"> </w:t>
      </w:r>
      <w:r>
        <w:rPr>
          <w:sz w:val="26"/>
        </w:rPr>
        <w:t>hoặc</w:t>
      </w:r>
      <w:r>
        <w:rPr>
          <w:spacing w:val="28"/>
          <w:sz w:val="26"/>
        </w:rPr>
        <w:t xml:space="preserve"> </w:t>
      </w:r>
      <w:r>
        <w:rPr>
          <w:sz w:val="26"/>
        </w:rPr>
        <w:t>bản</w:t>
      </w:r>
      <w:r>
        <w:rPr>
          <w:spacing w:val="30"/>
          <w:sz w:val="26"/>
        </w:rPr>
        <w:t xml:space="preserve"> </w:t>
      </w:r>
      <w:r>
        <w:rPr>
          <w:sz w:val="26"/>
        </w:rPr>
        <w:t>chính</w:t>
      </w:r>
      <w:r>
        <w:rPr>
          <w:spacing w:val="24"/>
          <w:sz w:val="26"/>
        </w:rPr>
        <w:t xml:space="preserve"> </w:t>
      </w:r>
      <w:r>
        <w:rPr>
          <w:sz w:val="26"/>
        </w:rPr>
        <w:t>Tờ</w:t>
      </w:r>
      <w:r>
        <w:rPr>
          <w:spacing w:val="24"/>
          <w:sz w:val="26"/>
        </w:rPr>
        <w:t xml:space="preserve"> </w:t>
      </w:r>
      <w:r>
        <w:rPr>
          <w:sz w:val="26"/>
        </w:rPr>
        <w:t>khai</w:t>
      </w:r>
      <w:r>
        <w:rPr>
          <w:spacing w:val="22"/>
          <w:sz w:val="26"/>
        </w:rPr>
        <w:t xml:space="preserve"> </w:t>
      </w:r>
      <w:r>
        <w:rPr>
          <w:sz w:val="26"/>
        </w:rPr>
        <w:t>lệ</w:t>
      </w:r>
      <w:r>
        <w:rPr>
          <w:spacing w:val="28"/>
          <w:sz w:val="26"/>
        </w:rPr>
        <w:t xml:space="preserve"> </w:t>
      </w:r>
      <w:r>
        <w:rPr>
          <w:sz w:val="26"/>
        </w:rPr>
        <w:t>phí trước bạ của tàu có xác nhận của cơ quanthuế;</w:t>
      </w:r>
    </w:p>
    <w:p w:rsidR="00DC164E" w:rsidRDefault="00DC164E" w:rsidP="00DC164E">
      <w:pPr>
        <w:pStyle w:val="ListParagraph"/>
        <w:numPr>
          <w:ilvl w:val="1"/>
          <w:numId w:val="5"/>
        </w:numPr>
        <w:tabs>
          <w:tab w:val="left" w:pos="1671"/>
        </w:tabs>
        <w:spacing w:before="0" w:line="299" w:lineRule="exact"/>
        <w:ind w:left="1671" w:hanging="243"/>
        <w:rPr>
          <w:sz w:val="26"/>
        </w:rPr>
      </w:pPr>
      <w:r>
        <w:rPr>
          <w:sz w:val="26"/>
        </w:rPr>
        <w:t>Ảnh</w:t>
      </w:r>
      <w:r>
        <w:rPr>
          <w:spacing w:val="-2"/>
          <w:sz w:val="26"/>
        </w:rPr>
        <w:t xml:space="preserve"> </w:t>
      </w:r>
      <w:r>
        <w:rPr>
          <w:sz w:val="26"/>
        </w:rPr>
        <w:t>màu</w:t>
      </w:r>
      <w:r>
        <w:rPr>
          <w:spacing w:val="-2"/>
          <w:sz w:val="26"/>
        </w:rPr>
        <w:t xml:space="preserve"> </w:t>
      </w:r>
      <w:r>
        <w:rPr>
          <w:sz w:val="26"/>
        </w:rPr>
        <w:t>(9</w:t>
      </w:r>
      <w:r>
        <w:rPr>
          <w:spacing w:val="-5"/>
          <w:sz w:val="26"/>
        </w:rPr>
        <w:t xml:space="preserve"> </w:t>
      </w:r>
      <w:r>
        <w:rPr>
          <w:sz w:val="26"/>
        </w:rPr>
        <w:t>x</w:t>
      </w:r>
      <w:r>
        <w:rPr>
          <w:spacing w:val="-5"/>
          <w:sz w:val="26"/>
        </w:rPr>
        <w:t xml:space="preserve"> </w:t>
      </w:r>
      <w:r>
        <w:rPr>
          <w:sz w:val="26"/>
        </w:rPr>
        <w:t>12</w:t>
      </w:r>
      <w:r>
        <w:rPr>
          <w:spacing w:val="-2"/>
          <w:sz w:val="26"/>
        </w:rPr>
        <w:t xml:space="preserve"> </w:t>
      </w:r>
      <w:r>
        <w:rPr>
          <w:sz w:val="26"/>
        </w:rPr>
        <w:t>cm,</w:t>
      </w:r>
      <w:r>
        <w:rPr>
          <w:spacing w:val="-3"/>
          <w:sz w:val="26"/>
        </w:rPr>
        <w:t xml:space="preserve"> </w:t>
      </w:r>
      <w:r>
        <w:rPr>
          <w:sz w:val="26"/>
        </w:rPr>
        <w:t>chụp</w:t>
      </w:r>
      <w:r>
        <w:rPr>
          <w:spacing w:val="-4"/>
          <w:sz w:val="26"/>
        </w:rPr>
        <w:t xml:space="preserve"> </w:t>
      </w:r>
      <w:r>
        <w:rPr>
          <w:sz w:val="26"/>
        </w:rPr>
        <w:t>toàn</w:t>
      </w:r>
      <w:r>
        <w:rPr>
          <w:spacing w:val="-5"/>
          <w:sz w:val="26"/>
        </w:rPr>
        <w:t xml:space="preserve"> </w:t>
      </w:r>
      <w:r>
        <w:rPr>
          <w:sz w:val="26"/>
        </w:rPr>
        <w:t>tàu</w:t>
      </w:r>
      <w:r>
        <w:rPr>
          <w:spacing w:val="-5"/>
          <w:sz w:val="26"/>
        </w:rPr>
        <w:t xml:space="preserve"> </w:t>
      </w:r>
      <w:r>
        <w:rPr>
          <w:sz w:val="26"/>
        </w:rPr>
        <w:t>theo</w:t>
      </w:r>
      <w:r>
        <w:rPr>
          <w:spacing w:val="-2"/>
          <w:sz w:val="26"/>
        </w:rPr>
        <w:t xml:space="preserve"> </w:t>
      </w:r>
      <w:r>
        <w:rPr>
          <w:sz w:val="26"/>
        </w:rPr>
        <w:t>hướng</w:t>
      </w:r>
      <w:r>
        <w:rPr>
          <w:spacing w:val="-5"/>
          <w:sz w:val="26"/>
        </w:rPr>
        <w:t xml:space="preserve"> </w:t>
      </w:r>
      <w:r>
        <w:rPr>
          <w:sz w:val="26"/>
        </w:rPr>
        <w:t>2</w:t>
      </w:r>
      <w:r>
        <w:rPr>
          <w:spacing w:val="-4"/>
          <w:sz w:val="26"/>
        </w:rPr>
        <w:t xml:space="preserve"> </w:t>
      </w:r>
      <w:r>
        <w:rPr>
          <w:sz w:val="26"/>
        </w:rPr>
        <w:t>bên</w:t>
      </w:r>
      <w:r>
        <w:rPr>
          <w:spacing w:val="-2"/>
          <w:sz w:val="26"/>
        </w:rPr>
        <w:t xml:space="preserve"> </w:t>
      </w:r>
      <w:r>
        <w:rPr>
          <w:sz w:val="26"/>
        </w:rPr>
        <w:t>mạn</w:t>
      </w:r>
      <w:r>
        <w:rPr>
          <w:spacing w:val="-13"/>
          <w:sz w:val="26"/>
        </w:rPr>
        <w:t xml:space="preserve"> </w:t>
      </w:r>
      <w:r>
        <w:rPr>
          <w:spacing w:val="-2"/>
          <w:sz w:val="26"/>
        </w:rPr>
        <w:t>tàu);</w:t>
      </w:r>
    </w:p>
    <w:p w:rsidR="00DC164E" w:rsidRDefault="00DC164E" w:rsidP="00DC164E">
      <w:pPr>
        <w:pStyle w:val="ListParagraph"/>
        <w:numPr>
          <w:ilvl w:val="1"/>
          <w:numId w:val="5"/>
        </w:numPr>
        <w:tabs>
          <w:tab w:val="left" w:pos="1698"/>
        </w:tabs>
        <w:spacing w:before="1"/>
        <w:ind w:right="1013" w:firstLine="566"/>
        <w:rPr>
          <w:sz w:val="26"/>
        </w:rPr>
      </w:pPr>
      <w:r>
        <w:rPr>
          <w:sz w:val="26"/>
        </w:rPr>
        <w:t>Bản sao có chứng thực Giấy chứng nhận an toàn kỹ thuật của tàu (đối với tàu có chiều dài lớn nhất từ 12 mét trở lên).</w:t>
      </w:r>
    </w:p>
    <w:p w:rsidR="00DC164E" w:rsidRDefault="00DC164E" w:rsidP="00DC164E">
      <w:pPr>
        <w:pStyle w:val="BodyText"/>
        <w:spacing w:before="77"/>
        <w:ind w:left="862" w:right="959" w:firstLine="566"/>
      </w:pPr>
      <w:r>
        <w:t>đ.</w:t>
      </w:r>
      <w:r>
        <w:rPr>
          <w:spacing w:val="28"/>
        </w:rPr>
        <w:t xml:space="preserve"> </w:t>
      </w:r>
      <w:r>
        <w:t>Bản</w:t>
      </w:r>
      <w:r>
        <w:rPr>
          <w:spacing w:val="28"/>
        </w:rPr>
        <w:t xml:space="preserve"> </w:t>
      </w:r>
      <w:r>
        <w:t>sao</w:t>
      </w:r>
      <w:r>
        <w:rPr>
          <w:spacing w:val="28"/>
        </w:rPr>
        <w:t xml:space="preserve"> </w:t>
      </w:r>
      <w:r>
        <w:t>có</w:t>
      </w:r>
      <w:r>
        <w:rPr>
          <w:spacing w:val="31"/>
        </w:rPr>
        <w:t xml:space="preserve"> </w:t>
      </w:r>
      <w:r>
        <w:t>chứng</w:t>
      </w:r>
      <w:r>
        <w:rPr>
          <w:spacing w:val="28"/>
        </w:rPr>
        <w:t xml:space="preserve"> </w:t>
      </w:r>
      <w:r>
        <w:t>thực</w:t>
      </w:r>
      <w:r>
        <w:rPr>
          <w:spacing w:val="28"/>
        </w:rPr>
        <w:t xml:space="preserve"> </w:t>
      </w:r>
      <w:r>
        <w:t>văn</w:t>
      </w:r>
      <w:r>
        <w:rPr>
          <w:spacing w:val="28"/>
        </w:rPr>
        <w:t xml:space="preserve"> </w:t>
      </w:r>
      <w:r>
        <w:t>bản</w:t>
      </w:r>
      <w:r>
        <w:rPr>
          <w:spacing w:val="30"/>
        </w:rPr>
        <w:t xml:space="preserve"> </w:t>
      </w:r>
      <w:r>
        <w:t>cho</w:t>
      </w:r>
      <w:r>
        <w:rPr>
          <w:spacing w:val="28"/>
        </w:rPr>
        <w:t xml:space="preserve"> </w:t>
      </w:r>
      <w:r>
        <w:t>phép</w:t>
      </w:r>
      <w:r>
        <w:rPr>
          <w:spacing w:val="30"/>
        </w:rPr>
        <w:t xml:space="preserve"> </w:t>
      </w:r>
      <w:r>
        <w:t>nhập</w:t>
      </w:r>
      <w:r>
        <w:rPr>
          <w:spacing w:val="28"/>
        </w:rPr>
        <w:t xml:space="preserve"> </w:t>
      </w:r>
      <w:r>
        <w:t>khẩu</w:t>
      </w:r>
      <w:r>
        <w:rPr>
          <w:spacing w:val="28"/>
        </w:rPr>
        <w:t xml:space="preserve"> </w:t>
      </w:r>
      <w:r>
        <w:t>tàu</w:t>
      </w:r>
      <w:r>
        <w:rPr>
          <w:spacing w:val="30"/>
        </w:rPr>
        <w:t xml:space="preserve"> </w:t>
      </w:r>
      <w:r>
        <w:t>cá</w:t>
      </w:r>
      <w:r>
        <w:rPr>
          <w:spacing w:val="28"/>
        </w:rPr>
        <w:t xml:space="preserve"> </w:t>
      </w:r>
      <w:r>
        <w:t>của</w:t>
      </w:r>
      <w:r>
        <w:rPr>
          <w:spacing w:val="31"/>
        </w:rPr>
        <w:t xml:space="preserve"> </w:t>
      </w:r>
      <w:r>
        <w:t>cơ</w:t>
      </w:r>
      <w:r>
        <w:rPr>
          <w:spacing w:val="28"/>
        </w:rPr>
        <w:t xml:space="preserve"> </w:t>
      </w:r>
      <w:r>
        <w:t>quan</w:t>
      </w:r>
      <w:r>
        <w:rPr>
          <w:spacing w:val="30"/>
        </w:rPr>
        <w:t xml:space="preserve"> </w:t>
      </w:r>
      <w:r>
        <w:t>có thẩm quyền;</w:t>
      </w:r>
    </w:p>
    <w:p w:rsidR="00DC164E" w:rsidRDefault="00DC164E" w:rsidP="00DC164E">
      <w:pPr>
        <w:pStyle w:val="ListParagraph"/>
        <w:numPr>
          <w:ilvl w:val="1"/>
          <w:numId w:val="5"/>
        </w:numPr>
        <w:tabs>
          <w:tab w:val="left" w:pos="1681"/>
        </w:tabs>
        <w:spacing w:before="119"/>
        <w:ind w:right="1023" w:firstLine="566"/>
        <w:rPr>
          <w:sz w:val="26"/>
        </w:rPr>
      </w:pPr>
      <w:r>
        <w:rPr>
          <w:sz w:val="26"/>
        </w:rPr>
        <w:t>Bản chính Giấy chứng nhận xóa đăng ký kèm theo bản sao có chứng thực bản dịch tiếng Việt đối với tàu cá đã qua sử dụng;</w:t>
      </w:r>
    </w:p>
    <w:p w:rsidR="00DC164E" w:rsidRDefault="00DC164E" w:rsidP="00DC164E">
      <w:pPr>
        <w:pStyle w:val="ListParagraph"/>
        <w:numPr>
          <w:ilvl w:val="0"/>
          <w:numId w:val="3"/>
        </w:numPr>
        <w:tabs>
          <w:tab w:val="left" w:pos="1708"/>
        </w:tabs>
        <w:spacing w:before="3"/>
        <w:ind w:right="1025" w:firstLine="566"/>
        <w:rPr>
          <w:sz w:val="26"/>
        </w:rPr>
      </w:pPr>
      <w:r>
        <w:rPr>
          <w:sz w:val="26"/>
        </w:rPr>
        <w:t>Bản sao có</w:t>
      </w:r>
      <w:r>
        <w:rPr>
          <w:spacing w:val="21"/>
          <w:sz w:val="26"/>
        </w:rPr>
        <w:t xml:space="preserve"> </w:t>
      </w:r>
      <w:r>
        <w:rPr>
          <w:sz w:val="26"/>
        </w:rPr>
        <w:t>chứng thực Tờ khai Hải</w:t>
      </w:r>
      <w:r>
        <w:rPr>
          <w:spacing w:val="21"/>
          <w:sz w:val="26"/>
        </w:rPr>
        <w:t xml:space="preserve"> </w:t>
      </w:r>
      <w:r>
        <w:rPr>
          <w:sz w:val="26"/>
        </w:rPr>
        <w:t>quan</w:t>
      </w:r>
      <w:r>
        <w:rPr>
          <w:spacing w:val="21"/>
          <w:sz w:val="26"/>
        </w:rPr>
        <w:t xml:space="preserve"> </w:t>
      </w:r>
      <w:r>
        <w:rPr>
          <w:sz w:val="26"/>
        </w:rPr>
        <w:t>có xác nhận đã</w:t>
      </w:r>
      <w:r>
        <w:rPr>
          <w:spacing w:val="21"/>
          <w:sz w:val="26"/>
        </w:rPr>
        <w:t xml:space="preserve"> </w:t>
      </w:r>
      <w:r>
        <w:rPr>
          <w:sz w:val="26"/>
        </w:rPr>
        <w:t>hoàn</w:t>
      </w:r>
      <w:r>
        <w:rPr>
          <w:spacing w:val="21"/>
          <w:sz w:val="26"/>
        </w:rPr>
        <w:t xml:space="preserve"> </w:t>
      </w:r>
      <w:r>
        <w:rPr>
          <w:sz w:val="26"/>
        </w:rPr>
        <w:t>thành thủ</w:t>
      </w:r>
      <w:r>
        <w:rPr>
          <w:spacing w:val="21"/>
          <w:sz w:val="26"/>
        </w:rPr>
        <w:t xml:space="preserve"> </w:t>
      </w:r>
      <w:r>
        <w:rPr>
          <w:sz w:val="26"/>
        </w:rPr>
        <w:t>tục hải quan;</w:t>
      </w:r>
    </w:p>
    <w:p w:rsidR="00DC164E" w:rsidRDefault="00DC164E" w:rsidP="00DC164E">
      <w:pPr>
        <w:pStyle w:val="ListParagraph"/>
        <w:numPr>
          <w:ilvl w:val="0"/>
          <w:numId w:val="3"/>
        </w:numPr>
        <w:tabs>
          <w:tab w:val="left" w:pos="1712"/>
        </w:tabs>
        <w:spacing w:before="0"/>
        <w:ind w:right="1024" w:firstLine="566"/>
        <w:rPr>
          <w:sz w:val="26"/>
        </w:rPr>
      </w:pPr>
      <w:r>
        <w:rPr>
          <w:sz w:val="26"/>
        </w:rPr>
        <w:t>Bản</w:t>
      </w:r>
      <w:r>
        <w:rPr>
          <w:spacing w:val="23"/>
          <w:sz w:val="26"/>
        </w:rPr>
        <w:t xml:space="preserve"> </w:t>
      </w:r>
      <w:r>
        <w:rPr>
          <w:sz w:val="26"/>
        </w:rPr>
        <w:t>sao</w:t>
      </w:r>
      <w:r>
        <w:rPr>
          <w:spacing w:val="23"/>
          <w:sz w:val="26"/>
        </w:rPr>
        <w:t xml:space="preserve"> </w:t>
      </w:r>
      <w:r>
        <w:rPr>
          <w:sz w:val="26"/>
        </w:rPr>
        <w:t>có</w:t>
      </w:r>
      <w:r>
        <w:rPr>
          <w:spacing w:val="23"/>
          <w:sz w:val="26"/>
        </w:rPr>
        <w:t xml:space="preserve"> </w:t>
      </w:r>
      <w:r>
        <w:rPr>
          <w:sz w:val="26"/>
        </w:rPr>
        <w:t>chứng</w:t>
      </w:r>
      <w:r>
        <w:rPr>
          <w:spacing w:val="23"/>
          <w:sz w:val="26"/>
        </w:rPr>
        <w:t xml:space="preserve"> </w:t>
      </w:r>
      <w:r>
        <w:rPr>
          <w:sz w:val="26"/>
        </w:rPr>
        <w:t>thực</w:t>
      </w:r>
      <w:r>
        <w:rPr>
          <w:spacing w:val="24"/>
          <w:sz w:val="26"/>
        </w:rPr>
        <w:t xml:space="preserve"> </w:t>
      </w:r>
      <w:r>
        <w:rPr>
          <w:sz w:val="26"/>
        </w:rPr>
        <w:t>Biên</w:t>
      </w:r>
      <w:r>
        <w:rPr>
          <w:spacing w:val="23"/>
          <w:sz w:val="26"/>
        </w:rPr>
        <w:t xml:space="preserve"> </w:t>
      </w:r>
      <w:r>
        <w:rPr>
          <w:sz w:val="26"/>
        </w:rPr>
        <w:t>lai</w:t>
      </w:r>
      <w:r>
        <w:rPr>
          <w:spacing w:val="24"/>
          <w:sz w:val="26"/>
        </w:rPr>
        <w:t xml:space="preserve"> </w:t>
      </w:r>
      <w:r>
        <w:rPr>
          <w:sz w:val="26"/>
        </w:rPr>
        <w:t>nộp</w:t>
      </w:r>
      <w:r>
        <w:rPr>
          <w:spacing w:val="23"/>
          <w:sz w:val="26"/>
        </w:rPr>
        <w:t xml:space="preserve"> </w:t>
      </w:r>
      <w:r>
        <w:rPr>
          <w:sz w:val="26"/>
        </w:rPr>
        <w:t>các</w:t>
      </w:r>
      <w:r>
        <w:rPr>
          <w:spacing w:val="26"/>
          <w:sz w:val="26"/>
        </w:rPr>
        <w:t xml:space="preserve"> </w:t>
      </w:r>
      <w:r>
        <w:rPr>
          <w:sz w:val="26"/>
        </w:rPr>
        <w:t>khoản</w:t>
      </w:r>
      <w:r>
        <w:rPr>
          <w:spacing w:val="23"/>
          <w:sz w:val="26"/>
        </w:rPr>
        <w:t xml:space="preserve"> </w:t>
      </w:r>
      <w:r>
        <w:rPr>
          <w:sz w:val="26"/>
        </w:rPr>
        <w:t>thuế</w:t>
      </w:r>
      <w:r>
        <w:rPr>
          <w:spacing w:val="24"/>
          <w:sz w:val="26"/>
        </w:rPr>
        <w:t xml:space="preserve"> </w:t>
      </w:r>
      <w:r>
        <w:rPr>
          <w:sz w:val="26"/>
        </w:rPr>
        <w:t>theo</w:t>
      </w:r>
      <w:r>
        <w:rPr>
          <w:spacing w:val="23"/>
          <w:sz w:val="26"/>
        </w:rPr>
        <w:t xml:space="preserve"> </w:t>
      </w:r>
      <w:r>
        <w:rPr>
          <w:sz w:val="26"/>
        </w:rPr>
        <w:t>quy định</w:t>
      </w:r>
      <w:r>
        <w:rPr>
          <w:spacing w:val="23"/>
          <w:sz w:val="26"/>
        </w:rPr>
        <w:t xml:space="preserve"> </w:t>
      </w:r>
      <w:r>
        <w:rPr>
          <w:sz w:val="26"/>
        </w:rPr>
        <w:t>của</w:t>
      </w:r>
      <w:r>
        <w:rPr>
          <w:spacing w:val="24"/>
          <w:sz w:val="26"/>
        </w:rPr>
        <w:t xml:space="preserve"> </w:t>
      </w:r>
      <w:r>
        <w:rPr>
          <w:sz w:val="26"/>
        </w:rPr>
        <w:t>pháp luật Việt Nam.</w:t>
      </w:r>
    </w:p>
    <w:p w:rsidR="00DC164E" w:rsidRDefault="00DC164E" w:rsidP="00DC164E">
      <w:pPr>
        <w:rPr>
          <w:sz w:val="26"/>
        </w:rPr>
        <w:sectPr w:rsidR="00DC164E">
          <w:type w:val="continuous"/>
          <w:pgSz w:w="11920" w:h="16860"/>
          <w:pgMar w:top="1000" w:right="120" w:bottom="280" w:left="840" w:header="720" w:footer="720" w:gutter="0"/>
          <w:cols w:space="720"/>
        </w:sectPr>
      </w:pPr>
    </w:p>
    <w:p w:rsidR="00DC164E" w:rsidRDefault="00DC164E" w:rsidP="00DC164E">
      <w:pPr>
        <w:pStyle w:val="ListParagraph"/>
        <w:numPr>
          <w:ilvl w:val="0"/>
          <w:numId w:val="5"/>
        </w:numPr>
        <w:tabs>
          <w:tab w:val="left" w:pos="1686"/>
        </w:tabs>
        <w:spacing w:before="64"/>
        <w:ind w:left="1686" w:hanging="258"/>
        <w:jc w:val="left"/>
        <w:rPr>
          <w:i/>
          <w:sz w:val="26"/>
        </w:rPr>
      </w:pPr>
      <w:r>
        <w:rPr>
          <w:i/>
          <w:sz w:val="26"/>
        </w:rPr>
        <w:lastRenderedPageBreak/>
        <w:t>Hồ</w:t>
      </w:r>
      <w:r>
        <w:rPr>
          <w:i/>
          <w:spacing w:val="-5"/>
          <w:sz w:val="26"/>
        </w:rPr>
        <w:t xml:space="preserve"> </w:t>
      </w:r>
      <w:r>
        <w:rPr>
          <w:i/>
          <w:sz w:val="26"/>
        </w:rPr>
        <w:t>sơ</w:t>
      </w:r>
      <w:r>
        <w:rPr>
          <w:i/>
          <w:spacing w:val="-3"/>
          <w:sz w:val="26"/>
        </w:rPr>
        <w:t xml:space="preserve"> </w:t>
      </w:r>
      <w:r>
        <w:rPr>
          <w:i/>
          <w:sz w:val="26"/>
        </w:rPr>
        <w:t>đối</w:t>
      </w:r>
      <w:r>
        <w:rPr>
          <w:i/>
          <w:spacing w:val="-2"/>
          <w:sz w:val="26"/>
        </w:rPr>
        <w:t xml:space="preserve"> </w:t>
      </w:r>
      <w:r>
        <w:rPr>
          <w:i/>
          <w:sz w:val="26"/>
        </w:rPr>
        <w:t>với</w:t>
      </w:r>
      <w:r>
        <w:rPr>
          <w:i/>
          <w:spacing w:val="-5"/>
          <w:sz w:val="26"/>
        </w:rPr>
        <w:t xml:space="preserve"> </w:t>
      </w:r>
      <w:r>
        <w:rPr>
          <w:i/>
          <w:sz w:val="26"/>
        </w:rPr>
        <w:t>tàu</w:t>
      </w:r>
      <w:r>
        <w:rPr>
          <w:i/>
          <w:spacing w:val="-4"/>
          <w:sz w:val="26"/>
        </w:rPr>
        <w:t xml:space="preserve"> </w:t>
      </w:r>
      <w:r>
        <w:rPr>
          <w:i/>
          <w:sz w:val="26"/>
        </w:rPr>
        <w:t>thuộc</w:t>
      </w:r>
      <w:r>
        <w:rPr>
          <w:i/>
          <w:spacing w:val="-4"/>
          <w:sz w:val="26"/>
        </w:rPr>
        <w:t xml:space="preserve"> </w:t>
      </w:r>
      <w:r>
        <w:rPr>
          <w:i/>
          <w:sz w:val="26"/>
        </w:rPr>
        <w:t>diện</w:t>
      </w:r>
      <w:r>
        <w:rPr>
          <w:i/>
          <w:spacing w:val="-4"/>
          <w:sz w:val="26"/>
        </w:rPr>
        <w:t xml:space="preserve"> </w:t>
      </w:r>
      <w:r>
        <w:rPr>
          <w:i/>
          <w:sz w:val="26"/>
        </w:rPr>
        <w:t>thuê</w:t>
      </w:r>
      <w:r>
        <w:rPr>
          <w:i/>
          <w:spacing w:val="-5"/>
          <w:sz w:val="26"/>
        </w:rPr>
        <w:t xml:space="preserve"> </w:t>
      </w:r>
      <w:r>
        <w:rPr>
          <w:i/>
          <w:sz w:val="26"/>
        </w:rPr>
        <w:t>tàu</w:t>
      </w:r>
      <w:r>
        <w:rPr>
          <w:i/>
          <w:spacing w:val="-4"/>
          <w:sz w:val="26"/>
        </w:rPr>
        <w:t xml:space="preserve"> </w:t>
      </w:r>
      <w:r>
        <w:rPr>
          <w:i/>
          <w:sz w:val="26"/>
        </w:rPr>
        <w:t>trần</w:t>
      </w:r>
      <w:r>
        <w:rPr>
          <w:i/>
          <w:spacing w:val="-15"/>
          <w:sz w:val="26"/>
        </w:rPr>
        <w:t xml:space="preserve"> </w:t>
      </w:r>
      <w:r>
        <w:rPr>
          <w:i/>
          <w:spacing w:val="-4"/>
          <w:sz w:val="26"/>
        </w:rPr>
        <w:t>gồm:</w:t>
      </w:r>
    </w:p>
    <w:p w:rsidR="00DC164E" w:rsidRDefault="00DC164E" w:rsidP="00DC164E">
      <w:pPr>
        <w:pStyle w:val="ListParagraph"/>
        <w:numPr>
          <w:ilvl w:val="1"/>
          <w:numId w:val="5"/>
        </w:numPr>
        <w:tabs>
          <w:tab w:val="left" w:pos="1697"/>
        </w:tabs>
        <w:spacing w:before="1"/>
        <w:ind w:right="1017" w:firstLine="566"/>
        <w:rPr>
          <w:sz w:val="26"/>
        </w:rPr>
      </w:pPr>
      <w:r>
        <w:rPr>
          <w:sz w:val="26"/>
        </w:rPr>
        <w:t>Tờ</w:t>
      </w:r>
      <w:r>
        <w:rPr>
          <w:spacing w:val="23"/>
          <w:sz w:val="26"/>
        </w:rPr>
        <w:t xml:space="preserve"> </w:t>
      </w:r>
      <w:r>
        <w:rPr>
          <w:sz w:val="26"/>
        </w:rPr>
        <w:t>khai</w:t>
      </w:r>
      <w:r>
        <w:rPr>
          <w:spacing w:val="24"/>
          <w:sz w:val="26"/>
        </w:rPr>
        <w:t xml:space="preserve"> </w:t>
      </w:r>
      <w:r>
        <w:rPr>
          <w:sz w:val="26"/>
        </w:rPr>
        <w:t>đăng</w:t>
      </w:r>
      <w:r>
        <w:rPr>
          <w:spacing w:val="26"/>
          <w:sz w:val="26"/>
        </w:rPr>
        <w:t xml:space="preserve"> </w:t>
      </w:r>
      <w:r>
        <w:rPr>
          <w:sz w:val="26"/>
        </w:rPr>
        <w:t>ký</w:t>
      </w:r>
      <w:r>
        <w:rPr>
          <w:spacing w:val="26"/>
          <w:sz w:val="26"/>
        </w:rPr>
        <w:t xml:space="preserve"> </w:t>
      </w:r>
      <w:r>
        <w:rPr>
          <w:sz w:val="26"/>
        </w:rPr>
        <w:t>tàu</w:t>
      </w:r>
      <w:r>
        <w:rPr>
          <w:spacing w:val="23"/>
          <w:sz w:val="26"/>
        </w:rPr>
        <w:t xml:space="preserve"> </w:t>
      </w:r>
      <w:r>
        <w:rPr>
          <w:sz w:val="26"/>
        </w:rPr>
        <w:t>cá,</w:t>
      </w:r>
      <w:r>
        <w:rPr>
          <w:spacing w:val="24"/>
          <w:sz w:val="26"/>
        </w:rPr>
        <w:t xml:space="preserve"> </w:t>
      </w:r>
      <w:r>
        <w:rPr>
          <w:sz w:val="26"/>
        </w:rPr>
        <w:t>tàu</w:t>
      </w:r>
      <w:r>
        <w:rPr>
          <w:spacing w:val="26"/>
          <w:sz w:val="26"/>
        </w:rPr>
        <w:t xml:space="preserve"> </w:t>
      </w:r>
      <w:r>
        <w:rPr>
          <w:sz w:val="26"/>
        </w:rPr>
        <w:t>công</w:t>
      </w:r>
      <w:r>
        <w:rPr>
          <w:spacing w:val="23"/>
          <w:sz w:val="26"/>
        </w:rPr>
        <w:t xml:space="preserve"> </w:t>
      </w:r>
      <w:r>
        <w:rPr>
          <w:sz w:val="26"/>
        </w:rPr>
        <w:t>vụ</w:t>
      </w:r>
      <w:r>
        <w:rPr>
          <w:spacing w:val="23"/>
          <w:sz w:val="26"/>
        </w:rPr>
        <w:t xml:space="preserve"> </w:t>
      </w:r>
      <w:r>
        <w:rPr>
          <w:sz w:val="26"/>
        </w:rPr>
        <w:t>thủy</w:t>
      </w:r>
      <w:r>
        <w:rPr>
          <w:spacing w:val="21"/>
          <w:sz w:val="26"/>
        </w:rPr>
        <w:t xml:space="preserve"> </w:t>
      </w:r>
      <w:r>
        <w:rPr>
          <w:sz w:val="26"/>
        </w:rPr>
        <w:t>sản</w:t>
      </w:r>
      <w:r>
        <w:rPr>
          <w:spacing w:val="23"/>
          <w:sz w:val="26"/>
        </w:rPr>
        <w:t xml:space="preserve"> </w:t>
      </w:r>
      <w:r>
        <w:rPr>
          <w:sz w:val="26"/>
        </w:rPr>
        <w:t>theo</w:t>
      </w:r>
      <w:r>
        <w:rPr>
          <w:spacing w:val="26"/>
          <w:sz w:val="26"/>
        </w:rPr>
        <w:t xml:space="preserve"> </w:t>
      </w:r>
      <w:r>
        <w:rPr>
          <w:sz w:val="26"/>
        </w:rPr>
        <w:t>Mẫu</w:t>
      </w:r>
      <w:r>
        <w:rPr>
          <w:spacing w:val="26"/>
          <w:sz w:val="26"/>
        </w:rPr>
        <w:t xml:space="preserve"> </w:t>
      </w:r>
      <w:r>
        <w:rPr>
          <w:sz w:val="26"/>
        </w:rPr>
        <w:t>số</w:t>
      </w:r>
      <w:r>
        <w:rPr>
          <w:spacing w:val="23"/>
          <w:sz w:val="26"/>
        </w:rPr>
        <w:t xml:space="preserve"> </w:t>
      </w:r>
      <w:r>
        <w:rPr>
          <w:sz w:val="26"/>
        </w:rPr>
        <w:t>02.ĐKT</w:t>
      </w:r>
      <w:r>
        <w:rPr>
          <w:spacing w:val="29"/>
          <w:sz w:val="26"/>
        </w:rPr>
        <w:t xml:space="preserve"> </w:t>
      </w:r>
      <w:r>
        <w:rPr>
          <w:i/>
          <w:sz w:val="26"/>
        </w:rPr>
        <w:t>Phụ</w:t>
      </w:r>
      <w:r>
        <w:rPr>
          <w:i/>
          <w:spacing w:val="26"/>
          <w:sz w:val="26"/>
        </w:rPr>
        <w:t xml:space="preserve"> </w:t>
      </w:r>
      <w:r>
        <w:rPr>
          <w:i/>
          <w:sz w:val="26"/>
        </w:rPr>
        <w:t>lục XVI ban hành kèm theo Thông tư số 01/2022/TT-BNNPTNT</w:t>
      </w:r>
      <w:r>
        <w:rPr>
          <w:sz w:val="26"/>
        </w:rPr>
        <w:t>;</w:t>
      </w:r>
    </w:p>
    <w:p w:rsidR="00DC164E" w:rsidRDefault="00DC164E" w:rsidP="00DC164E">
      <w:pPr>
        <w:pStyle w:val="ListParagraph"/>
        <w:numPr>
          <w:ilvl w:val="1"/>
          <w:numId w:val="5"/>
        </w:numPr>
        <w:tabs>
          <w:tab w:val="left" w:pos="1720"/>
        </w:tabs>
        <w:spacing w:before="0"/>
        <w:ind w:right="1013" w:firstLine="566"/>
        <w:rPr>
          <w:sz w:val="26"/>
        </w:rPr>
      </w:pPr>
      <w:r>
        <w:rPr>
          <w:sz w:val="26"/>
        </w:rPr>
        <w:t>Bản</w:t>
      </w:r>
      <w:r>
        <w:rPr>
          <w:spacing w:val="30"/>
          <w:sz w:val="26"/>
        </w:rPr>
        <w:t xml:space="preserve"> </w:t>
      </w:r>
      <w:r>
        <w:rPr>
          <w:sz w:val="26"/>
        </w:rPr>
        <w:t>chính</w:t>
      </w:r>
      <w:r>
        <w:rPr>
          <w:spacing w:val="22"/>
          <w:sz w:val="26"/>
        </w:rPr>
        <w:t xml:space="preserve"> </w:t>
      </w:r>
      <w:r>
        <w:rPr>
          <w:sz w:val="26"/>
        </w:rPr>
        <w:t>biên</w:t>
      </w:r>
      <w:r>
        <w:rPr>
          <w:spacing w:val="22"/>
          <w:sz w:val="26"/>
        </w:rPr>
        <w:t xml:space="preserve"> </w:t>
      </w:r>
      <w:r>
        <w:rPr>
          <w:sz w:val="26"/>
        </w:rPr>
        <w:t>lai</w:t>
      </w:r>
      <w:r>
        <w:rPr>
          <w:spacing w:val="23"/>
          <w:sz w:val="26"/>
        </w:rPr>
        <w:t xml:space="preserve"> </w:t>
      </w:r>
      <w:r>
        <w:rPr>
          <w:sz w:val="26"/>
        </w:rPr>
        <w:t>nộp</w:t>
      </w:r>
      <w:r>
        <w:rPr>
          <w:spacing w:val="27"/>
          <w:sz w:val="26"/>
        </w:rPr>
        <w:t xml:space="preserve"> </w:t>
      </w:r>
      <w:r>
        <w:rPr>
          <w:sz w:val="26"/>
        </w:rPr>
        <w:t>thuế</w:t>
      </w:r>
      <w:r>
        <w:rPr>
          <w:spacing w:val="28"/>
          <w:sz w:val="26"/>
        </w:rPr>
        <w:t xml:space="preserve"> </w:t>
      </w:r>
      <w:r>
        <w:rPr>
          <w:sz w:val="26"/>
        </w:rPr>
        <w:t>trước</w:t>
      </w:r>
      <w:r>
        <w:rPr>
          <w:spacing w:val="22"/>
          <w:sz w:val="26"/>
        </w:rPr>
        <w:t xml:space="preserve"> </w:t>
      </w:r>
      <w:r>
        <w:rPr>
          <w:sz w:val="26"/>
        </w:rPr>
        <w:t>bạ</w:t>
      </w:r>
      <w:r>
        <w:rPr>
          <w:spacing w:val="27"/>
          <w:sz w:val="26"/>
        </w:rPr>
        <w:t xml:space="preserve"> </w:t>
      </w:r>
      <w:r>
        <w:rPr>
          <w:sz w:val="26"/>
        </w:rPr>
        <w:t>của</w:t>
      </w:r>
      <w:r>
        <w:rPr>
          <w:spacing w:val="29"/>
          <w:sz w:val="26"/>
        </w:rPr>
        <w:t xml:space="preserve"> </w:t>
      </w:r>
      <w:r>
        <w:rPr>
          <w:sz w:val="26"/>
        </w:rPr>
        <w:t>tàu</w:t>
      </w:r>
      <w:r>
        <w:rPr>
          <w:spacing w:val="29"/>
          <w:sz w:val="26"/>
        </w:rPr>
        <w:t xml:space="preserve"> </w:t>
      </w:r>
      <w:r>
        <w:rPr>
          <w:sz w:val="26"/>
        </w:rPr>
        <w:t>hoặc</w:t>
      </w:r>
      <w:r>
        <w:rPr>
          <w:spacing w:val="29"/>
          <w:sz w:val="26"/>
        </w:rPr>
        <w:t xml:space="preserve"> </w:t>
      </w:r>
      <w:r>
        <w:rPr>
          <w:sz w:val="26"/>
        </w:rPr>
        <w:t>bản</w:t>
      </w:r>
      <w:r>
        <w:rPr>
          <w:spacing w:val="32"/>
          <w:sz w:val="26"/>
        </w:rPr>
        <w:t xml:space="preserve"> </w:t>
      </w:r>
      <w:r>
        <w:rPr>
          <w:sz w:val="26"/>
        </w:rPr>
        <w:t>chính</w:t>
      </w:r>
      <w:r>
        <w:rPr>
          <w:spacing w:val="22"/>
          <w:sz w:val="26"/>
        </w:rPr>
        <w:t xml:space="preserve"> </w:t>
      </w:r>
      <w:r>
        <w:rPr>
          <w:sz w:val="26"/>
        </w:rPr>
        <w:t>Tờ</w:t>
      </w:r>
      <w:r>
        <w:rPr>
          <w:spacing w:val="22"/>
          <w:sz w:val="26"/>
        </w:rPr>
        <w:t xml:space="preserve"> </w:t>
      </w:r>
      <w:r>
        <w:rPr>
          <w:sz w:val="26"/>
        </w:rPr>
        <w:t>khai</w:t>
      </w:r>
      <w:r>
        <w:rPr>
          <w:spacing w:val="23"/>
          <w:sz w:val="26"/>
        </w:rPr>
        <w:t xml:space="preserve"> </w:t>
      </w:r>
      <w:r>
        <w:rPr>
          <w:sz w:val="26"/>
        </w:rPr>
        <w:t>lệ</w:t>
      </w:r>
      <w:r>
        <w:rPr>
          <w:spacing w:val="27"/>
          <w:sz w:val="26"/>
        </w:rPr>
        <w:t xml:space="preserve"> </w:t>
      </w:r>
      <w:r>
        <w:rPr>
          <w:sz w:val="26"/>
        </w:rPr>
        <w:t>phí trước bạ của tàu có xác nhận của cơ quanthuế;</w:t>
      </w:r>
    </w:p>
    <w:p w:rsidR="00DC164E" w:rsidRDefault="00DC164E" w:rsidP="00DC164E">
      <w:pPr>
        <w:pStyle w:val="ListParagraph"/>
        <w:numPr>
          <w:ilvl w:val="1"/>
          <w:numId w:val="5"/>
        </w:numPr>
        <w:tabs>
          <w:tab w:val="left" w:pos="1671"/>
        </w:tabs>
        <w:spacing w:before="0" w:line="299" w:lineRule="exact"/>
        <w:ind w:left="1671" w:hanging="243"/>
        <w:rPr>
          <w:sz w:val="26"/>
        </w:rPr>
      </w:pPr>
      <w:r>
        <w:rPr>
          <w:sz w:val="26"/>
        </w:rPr>
        <w:t>Ảnh</w:t>
      </w:r>
      <w:r>
        <w:rPr>
          <w:spacing w:val="-2"/>
          <w:sz w:val="26"/>
        </w:rPr>
        <w:t xml:space="preserve"> </w:t>
      </w:r>
      <w:r>
        <w:rPr>
          <w:sz w:val="26"/>
        </w:rPr>
        <w:t>màu</w:t>
      </w:r>
      <w:r>
        <w:rPr>
          <w:spacing w:val="-2"/>
          <w:sz w:val="26"/>
        </w:rPr>
        <w:t xml:space="preserve"> </w:t>
      </w:r>
      <w:r>
        <w:rPr>
          <w:sz w:val="26"/>
        </w:rPr>
        <w:t>(9</w:t>
      </w:r>
      <w:r>
        <w:rPr>
          <w:spacing w:val="-5"/>
          <w:sz w:val="26"/>
        </w:rPr>
        <w:t xml:space="preserve"> </w:t>
      </w:r>
      <w:r>
        <w:rPr>
          <w:sz w:val="26"/>
        </w:rPr>
        <w:t>x</w:t>
      </w:r>
      <w:r>
        <w:rPr>
          <w:spacing w:val="-5"/>
          <w:sz w:val="26"/>
        </w:rPr>
        <w:t xml:space="preserve"> </w:t>
      </w:r>
      <w:r>
        <w:rPr>
          <w:sz w:val="26"/>
        </w:rPr>
        <w:t>12</w:t>
      </w:r>
      <w:r>
        <w:rPr>
          <w:spacing w:val="-1"/>
          <w:sz w:val="26"/>
        </w:rPr>
        <w:t xml:space="preserve"> </w:t>
      </w:r>
      <w:r>
        <w:rPr>
          <w:sz w:val="26"/>
        </w:rPr>
        <w:t>cm,</w:t>
      </w:r>
      <w:r>
        <w:rPr>
          <w:spacing w:val="-3"/>
          <w:sz w:val="26"/>
        </w:rPr>
        <w:t xml:space="preserve"> </w:t>
      </w:r>
      <w:r>
        <w:rPr>
          <w:sz w:val="26"/>
        </w:rPr>
        <w:t>chụp</w:t>
      </w:r>
      <w:r>
        <w:rPr>
          <w:spacing w:val="-5"/>
          <w:sz w:val="26"/>
        </w:rPr>
        <w:t xml:space="preserve"> </w:t>
      </w:r>
      <w:r>
        <w:rPr>
          <w:sz w:val="26"/>
        </w:rPr>
        <w:t>toàn</w:t>
      </w:r>
      <w:r>
        <w:rPr>
          <w:spacing w:val="-4"/>
          <w:sz w:val="26"/>
        </w:rPr>
        <w:t xml:space="preserve"> </w:t>
      </w:r>
      <w:r>
        <w:rPr>
          <w:sz w:val="26"/>
        </w:rPr>
        <w:t>tàu</w:t>
      </w:r>
      <w:r>
        <w:rPr>
          <w:spacing w:val="-5"/>
          <w:sz w:val="26"/>
        </w:rPr>
        <w:t xml:space="preserve"> </w:t>
      </w:r>
      <w:r>
        <w:rPr>
          <w:sz w:val="26"/>
        </w:rPr>
        <w:t>theo</w:t>
      </w:r>
      <w:r>
        <w:rPr>
          <w:spacing w:val="-2"/>
          <w:sz w:val="26"/>
        </w:rPr>
        <w:t xml:space="preserve"> </w:t>
      </w:r>
      <w:r>
        <w:rPr>
          <w:sz w:val="26"/>
        </w:rPr>
        <w:t>hướng</w:t>
      </w:r>
      <w:r>
        <w:rPr>
          <w:spacing w:val="-5"/>
          <w:sz w:val="26"/>
        </w:rPr>
        <w:t xml:space="preserve"> </w:t>
      </w:r>
      <w:r>
        <w:rPr>
          <w:sz w:val="26"/>
        </w:rPr>
        <w:t>2</w:t>
      </w:r>
      <w:r>
        <w:rPr>
          <w:spacing w:val="-5"/>
          <w:sz w:val="26"/>
        </w:rPr>
        <w:t xml:space="preserve"> </w:t>
      </w:r>
      <w:r>
        <w:rPr>
          <w:sz w:val="26"/>
        </w:rPr>
        <w:t>bên</w:t>
      </w:r>
      <w:r>
        <w:rPr>
          <w:spacing w:val="-1"/>
          <w:sz w:val="26"/>
        </w:rPr>
        <w:t xml:space="preserve"> </w:t>
      </w:r>
      <w:r>
        <w:rPr>
          <w:sz w:val="26"/>
        </w:rPr>
        <w:t>mạn</w:t>
      </w:r>
      <w:r>
        <w:rPr>
          <w:spacing w:val="-14"/>
          <w:sz w:val="26"/>
        </w:rPr>
        <w:t xml:space="preserve"> </w:t>
      </w:r>
      <w:r>
        <w:rPr>
          <w:spacing w:val="-2"/>
          <w:sz w:val="26"/>
        </w:rPr>
        <w:t>tàu);</w:t>
      </w:r>
    </w:p>
    <w:p w:rsidR="00DC164E" w:rsidRDefault="00DC164E" w:rsidP="00DC164E">
      <w:pPr>
        <w:pStyle w:val="ListParagraph"/>
        <w:numPr>
          <w:ilvl w:val="1"/>
          <w:numId w:val="5"/>
        </w:numPr>
        <w:tabs>
          <w:tab w:val="left" w:pos="1698"/>
        </w:tabs>
        <w:spacing w:before="1" w:line="242" w:lineRule="auto"/>
        <w:ind w:right="1023" w:firstLine="566"/>
        <w:rPr>
          <w:sz w:val="26"/>
        </w:rPr>
      </w:pPr>
      <w:r>
        <w:rPr>
          <w:sz w:val="26"/>
        </w:rPr>
        <w:t>Bản sao có chứng thực Giấy chứng nhận an toàn kỹ thuật của tàu (đối với tàu có chiều dài lớn nhất từ 12 mét trở lên).</w:t>
      </w:r>
    </w:p>
    <w:p w:rsidR="00DC164E" w:rsidRDefault="00DC164E" w:rsidP="00DC164E">
      <w:pPr>
        <w:pStyle w:val="BodyText"/>
        <w:spacing w:line="242" w:lineRule="auto"/>
        <w:ind w:left="862" w:right="959" w:firstLine="566"/>
      </w:pPr>
      <w:r>
        <w:t>d. Bản chính Giấy</w:t>
      </w:r>
      <w:r>
        <w:rPr>
          <w:spacing w:val="-1"/>
        </w:rPr>
        <w:t xml:space="preserve"> </w:t>
      </w:r>
      <w:r>
        <w:t>chứng nhận xóa đăng ký kèm theo bản sao có chứng thực bản dịch tiếng Việt đối với tàu cá, tàu công vụ thủy sản đã qua sử dụng;</w:t>
      </w:r>
    </w:p>
    <w:p w:rsidR="00DC164E" w:rsidRDefault="00DC164E" w:rsidP="00DC164E">
      <w:pPr>
        <w:pStyle w:val="BodyText"/>
        <w:ind w:left="862" w:right="959" w:firstLine="566"/>
      </w:pPr>
      <w:r>
        <w:t>e. Bản chụp có chứng thực Tờ khai Hải quan có xác nhận đã hoàn thành thủ tục hải quan;</w:t>
      </w:r>
    </w:p>
    <w:p w:rsidR="00DC164E" w:rsidRDefault="00DC164E" w:rsidP="00DC164E">
      <w:pPr>
        <w:pStyle w:val="ListParagraph"/>
        <w:numPr>
          <w:ilvl w:val="0"/>
          <w:numId w:val="2"/>
        </w:numPr>
        <w:tabs>
          <w:tab w:val="left" w:pos="1712"/>
        </w:tabs>
        <w:spacing w:before="0"/>
        <w:ind w:right="1024" w:firstLine="566"/>
        <w:rPr>
          <w:sz w:val="26"/>
        </w:rPr>
      </w:pPr>
      <w:r>
        <w:rPr>
          <w:sz w:val="26"/>
        </w:rPr>
        <w:t>Bản</w:t>
      </w:r>
      <w:r>
        <w:rPr>
          <w:spacing w:val="23"/>
          <w:sz w:val="26"/>
        </w:rPr>
        <w:t xml:space="preserve"> </w:t>
      </w:r>
      <w:r>
        <w:rPr>
          <w:sz w:val="26"/>
        </w:rPr>
        <w:t>sao</w:t>
      </w:r>
      <w:r>
        <w:rPr>
          <w:spacing w:val="23"/>
          <w:sz w:val="26"/>
        </w:rPr>
        <w:t xml:space="preserve"> </w:t>
      </w:r>
      <w:r>
        <w:rPr>
          <w:sz w:val="26"/>
        </w:rPr>
        <w:t>có</w:t>
      </w:r>
      <w:r>
        <w:rPr>
          <w:spacing w:val="23"/>
          <w:sz w:val="26"/>
        </w:rPr>
        <w:t xml:space="preserve"> </w:t>
      </w:r>
      <w:r>
        <w:rPr>
          <w:sz w:val="26"/>
        </w:rPr>
        <w:t>chứng</w:t>
      </w:r>
      <w:r>
        <w:rPr>
          <w:spacing w:val="23"/>
          <w:sz w:val="26"/>
        </w:rPr>
        <w:t xml:space="preserve"> </w:t>
      </w:r>
      <w:r>
        <w:rPr>
          <w:sz w:val="26"/>
        </w:rPr>
        <w:t>thực</w:t>
      </w:r>
      <w:r>
        <w:rPr>
          <w:spacing w:val="24"/>
          <w:sz w:val="26"/>
        </w:rPr>
        <w:t xml:space="preserve"> </w:t>
      </w:r>
      <w:r>
        <w:rPr>
          <w:sz w:val="26"/>
        </w:rPr>
        <w:t>Biên</w:t>
      </w:r>
      <w:r>
        <w:rPr>
          <w:spacing w:val="23"/>
          <w:sz w:val="26"/>
        </w:rPr>
        <w:t xml:space="preserve"> </w:t>
      </w:r>
      <w:r>
        <w:rPr>
          <w:sz w:val="26"/>
        </w:rPr>
        <w:t>lai</w:t>
      </w:r>
      <w:r>
        <w:rPr>
          <w:spacing w:val="24"/>
          <w:sz w:val="26"/>
        </w:rPr>
        <w:t xml:space="preserve"> </w:t>
      </w:r>
      <w:r>
        <w:rPr>
          <w:sz w:val="26"/>
        </w:rPr>
        <w:t>nộp</w:t>
      </w:r>
      <w:r>
        <w:rPr>
          <w:spacing w:val="23"/>
          <w:sz w:val="26"/>
        </w:rPr>
        <w:t xml:space="preserve"> </w:t>
      </w:r>
      <w:r>
        <w:rPr>
          <w:sz w:val="26"/>
        </w:rPr>
        <w:t>các</w:t>
      </w:r>
      <w:r>
        <w:rPr>
          <w:spacing w:val="26"/>
          <w:sz w:val="26"/>
        </w:rPr>
        <w:t xml:space="preserve"> </w:t>
      </w:r>
      <w:r>
        <w:rPr>
          <w:sz w:val="26"/>
        </w:rPr>
        <w:t>khoản</w:t>
      </w:r>
      <w:r>
        <w:rPr>
          <w:spacing w:val="23"/>
          <w:sz w:val="26"/>
        </w:rPr>
        <w:t xml:space="preserve"> </w:t>
      </w:r>
      <w:r>
        <w:rPr>
          <w:sz w:val="26"/>
        </w:rPr>
        <w:t>thuế</w:t>
      </w:r>
      <w:r>
        <w:rPr>
          <w:spacing w:val="24"/>
          <w:sz w:val="26"/>
        </w:rPr>
        <w:t xml:space="preserve"> </w:t>
      </w:r>
      <w:r>
        <w:rPr>
          <w:sz w:val="26"/>
        </w:rPr>
        <w:t>theo</w:t>
      </w:r>
      <w:r>
        <w:rPr>
          <w:spacing w:val="23"/>
          <w:sz w:val="26"/>
        </w:rPr>
        <w:t xml:space="preserve"> </w:t>
      </w:r>
      <w:r>
        <w:rPr>
          <w:sz w:val="26"/>
        </w:rPr>
        <w:t>quy định</w:t>
      </w:r>
      <w:r>
        <w:rPr>
          <w:spacing w:val="23"/>
          <w:sz w:val="26"/>
        </w:rPr>
        <w:t xml:space="preserve"> </w:t>
      </w:r>
      <w:r>
        <w:rPr>
          <w:sz w:val="26"/>
        </w:rPr>
        <w:t>của</w:t>
      </w:r>
      <w:r>
        <w:rPr>
          <w:spacing w:val="24"/>
          <w:sz w:val="26"/>
        </w:rPr>
        <w:t xml:space="preserve"> </w:t>
      </w:r>
      <w:r>
        <w:rPr>
          <w:sz w:val="26"/>
        </w:rPr>
        <w:t>pháp luật Việt Nam.</w:t>
      </w:r>
    </w:p>
    <w:p w:rsidR="00DC164E" w:rsidRDefault="00DC164E" w:rsidP="00DC164E">
      <w:pPr>
        <w:pStyle w:val="ListParagraph"/>
        <w:numPr>
          <w:ilvl w:val="0"/>
          <w:numId w:val="2"/>
        </w:numPr>
        <w:tabs>
          <w:tab w:val="left" w:pos="1720"/>
        </w:tabs>
        <w:spacing w:before="0"/>
        <w:ind w:right="1022" w:firstLine="566"/>
        <w:rPr>
          <w:sz w:val="26"/>
        </w:rPr>
      </w:pPr>
      <w:r>
        <w:rPr>
          <w:sz w:val="26"/>
        </w:rPr>
        <w:t>Bản</w:t>
      </w:r>
      <w:r>
        <w:rPr>
          <w:spacing w:val="31"/>
          <w:sz w:val="26"/>
        </w:rPr>
        <w:t xml:space="preserve"> </w:t>
      </w:r>
      <w:r>
        <w:rPr>
          <w:sz w:val="26"/>
        </w:rPr>
        <w:t>chính</w:t>
      </w:r>
      <w:r>
        <w:rPr>
          <w:spacing w:val="30"/>
          <w:sz w:val="26"/>
        </w:rPr>
        <w:t xml:space="preserve"> </w:t>
      </w:r>
      <w:r>
        <w:rPr>
          <w:sz w:val="26"/>
        </w:rPr>
        <w:t>văn</w:t>
      </w:r>
      <w:r>
        <w:rPr>
          <w:spacing w:val="33"/>
          <w:sz w:val="26"/>
        </w:rPr>
        <w:t xml:space="preserve"> </w:t>
      </w:r>
      <w:r>
        <w:rPr>
          <w:sz w:val="26"/>
        </w:rPr>
        <w:t>bản</w:t>
      </w:r>
      <w:r>
        <w:rPr>
          <w:spacing w:val="35"/>
          <w:sz w:val="26"/>
        </w:rPr>
        <w:t xml:space="preserve"> </w:t>
      </w:r>
      <w:r>
        <w:rPr>
          <w:sz w:val="26"/>
        </w:rPr>
        <w:t>chấp</w:t>
      </w:r>
      <w:r>
        <w:rPr>
          <w:spacing w:val="31"/>
          <w:sz w:val="26"/>
        </w:rPr>
        <w:t xml:space="preserve"> </w:t>
      </w:r>
      <w:r>
        <w:rPr>
          <w:sz w:val="26"/>
        </w:rPr>
        <w:t>thuận</w:t>
      </w:r>
      <w:r>
        <w:rPr>
          <w:spacing w:val="33"/>
          <w:sz w:val="26"/>
        </w:rPr>
        <w:t xml:space="preserve"> </w:t>
      </w:r>
      <w:r>
        <w:rPr>
          <w:sz w:val="26"/>
        </w:rPr>
        <w:t>cho</w:t>
      </w:r>
      <w:r>
        <w:rPr>
          <w:spacing w:val="33"/>
          <w:sz w:val="26"/>
        </w:rPr>
        <w:t xml:space="preserve"> </w:t>
      </w:r>
      <w:r>
        <w:rPr>
          <w:sz w:val="26"/>
        </w:rPr>
        <w:t>thuê</w:t>
      </w:r>
      <w:r>
        <w:rPr>
          <w:spacing w:val="31"/>
          <w:sz w:val="26"/>
        </w:rPr>
        <w:t xml:space="preserve"> </w:t>
      </w:r>
      <w:r>
        <w:rPr>
          <w:sz w:val="26"/>
        </w:rPr>
        <w:t>tàu</w:t>
      </w:r>
      <w:r>
        <w:rPr>
          <w:spacing w:val="31"/>
          <w:sz w:val="26"/>
        </w:rPr>
        <w:t xml:space="preserve"> </w:t>
      </w:r>
      <w:r>
        <w:rPr>
          <w:sz w:val="26"/>
        </w:rPr>
        <w:t>trần</w:t>
      </w:r>
      <w:r>
        <w:rPr>
          <w:spacing w:val="31"/>
          <w:sz w:val="26"/>
        </w:rPr>
        <w:t xml:space="preserve"> </w:t>
      </w:r>
      <w:r>
        <w:rPr>
          <w:sz w:val="26"/>
        </w:rPr>
        <w:t>do</w:t>
      </w:r>
      <w:r>
        <w:rPr>
          <w:spacing w:val="31"/>
          <w:sz w:val="26"/>
        </w:rPr>
        <w:t xml:space="preserve"> </w:t>
      </w:r>
      <w:r>
        <w:rPr>
          <w:sz w:val="26"/>
        </w:rPr>
        <w:t>cơ</w:t>
      </w:r>
      <w:r>
        <w:rPr>
          <w:spacing w:val="33"/>
          <w:sz w:val="26"/>
        </w:rPr>
        <w:t xml:space="preserve"> </w:t>
      </w:r>
      <w:r>
        <w:rPr>
          <w:sz w:val="26"/>
        </w:rPr>
        <w:t>quan</w:t>
      </w:r>
      <w:r>
        <w:rPr>
          <w:spacing w:val="31"/>
          <w:sz w:val="26"/>
        </w:rPr>
        <w:t xml:space="preserve"> </w:t>
      </w:r>
      <w:r>
        <w:rPr>
          <w:sz w:val="26"/>
        </w:rPr>
        <w:t>nhà</w:t>
      </w:r>
      <w:r>
        <w:rPr>
          <w:spacing w:val="31"/>
          <w:sz w:val="26"/>
        </w:rPr>
        <w:t xml:space="preserve"> </w:t>
      </w:r>
      <w:r>
        <w:rPr>
          <w:sz w:val="26"/>
        </w:rPr>
        <w:t>nước</w:t>
      </w:r>
      <w:r>
        <w:rPr>
          <w:spacing w:val="31"/>
          <w:sz w:val="26"/>
        </w:rPr>
        <w:t xml:space="preserve"> </w:t>
      </w:r>
      <w:r>
        <w:rPr>
          <w:sz w:val="26"/>
        </w:rPr>
        <w:t>Việt Nam có thẩm quyền cấp;</w:t>
      </w:r>
    </w:p>
    <w:p w:rsidR="00DC164E" w:rsidRDefault="00DC164E" w:rsidP="00DC164E">
      <w:pPr>
        <w:pStyle w:val="ListParagraph"/>
        <w:numPr>
          <w:ilvl w:val="0"/>
          <w:numId w:val="2"/>
        </w:numPr>
        <w:tabs>
          <w:tab w:val="left" w:pos="1627"/>
        </w:tabs>
        <w:spacing w:before="0" w:line="299" w:lineRule="exact"/>
        <w:ind w:left="1627" w:hanging="199"/>
        <w:rPr>
          <w:sz w:val="26"/>
        </w:rPr>
      </w:pPr>
      <w:r>
        <w:rPr>
          <w:sz w:val="26"/>
        </w:rPr>
        <w:t>Bản</w:t>
      </w:r>
      <w:r>
        <w:rPr>
          <w:spacing w:val="-8"/>
          <w:sz w:val="26"/>
        </w:rPr>
        <w:t xml:space="preserve"> </w:t>
      </w:r>
      <w:r>
        <w:rPr>
          <w:sz w:val="26"/>
        </w:rPr>
        <w:t>chính</w:t>
      </w:r>
      <w:r>
        <w:rPr>
          <w:spacing w:val="-7"/>
          <w:sz w:val="26"/>
        </w:rPr>
        <w:t xml:space="preserve"> </w:t>
      </w:r>
      <w:r>
        <w:rPr>
          <w:sz w:val="26"/>
        </w:rPr>
        <w:t>hợp</w:t>
      </w:r>
      <w:r>
        <w:rPr>
          <w:spacing w:val="-5"/>
          <w:sz w:val="26"/>
        </w:rPr>
        <w:t xml:space="preserve"> </w:t>
      </w:r>
      <w:r>
        <w:rPr>
          <w:sz w:val="26"/>
        </w:rPr>
        <w:t>đồng</w:t>
      </w:r>
      <w:r>
        <w:rPr>
          <w:spacing w:val="-7"/>
          <w:sz w:val="26"/>
        </w:rPr>
        <w:t xml:space="preserve"> </w:t>
      </w:r>
      <w:r>
        <w:rPr>
          <w:sz w:val="26"/>
        </w:rPr>
        <w:t>thuê</w:t>
      </w:r>
      <w:r>
        <w:rPr>
          <w:spacing w:val="-7"/>
          <w:sz w:val="26"/>
        </w:rPr>
        <w:t xml:space="preserve"> </w:t>
      </w:r>
      <w:r>
        <w:rPr>
          <w:sz w:val="26"/>
        </w:rPr>
        <w:t>tàu</w:t>
      </w:r>
      <w:r>
        <w:rPr>
          <w:spacing w:val="-7"/>
          <w:sz w:val="26"/>
        </w:rPr>
        <w:t xml:space="preserve"> </w:t>
      </w:r>
      <w:r>
        <w:rPr>
          <w:spacing w:val="-4"/>
          <w:sz w:val="26"/>
        </w:rPr>
        <w:t>trần.</w:t>
      </w:r>
    </w:p>
    <w:p w:rsidR="00DC164E" w:rsidRDefault="00DC164E" w:rsidP="00DC164E">
      <w:pPr>
        <w:pStyle w:val="ListParagraph"/>
        <w:numPr>
          <w:ilvl w:val="1"/>
          <w:numId w:val="7"/>
        </w:numPr>
        <w:tabs>
          <w:tab w:val="left" w:pos="1897"/>
        </w:tabs>
        <w:spacing w:before="0"/>
        <w:ind w:left="862" w:right="1023" w:firstLine="566"/>
        <w:jc w:val="left"/>
        <w:rPr>
          <w:sz w:val="26"/>
        </w:rPr>
      </w:pPr>
      <w:r>
        <w:rPr>
          <w:b/>
          <w:i/>
          <w:sz w:val="26"/>
        </w:rPr>
        <w:t>Thời hạn giải quyết</w:t>
      </w:r>
      <w:r>
        <w:rPr>
          <w:sz w:val="26"/>
        </w:rPr>
        <w:t>: 03 ngày làm việc kể từ ngày nhận được hồ sơ đầy đủ</w:t>
      </w:r>
      <w:r>
        <w:rPr>
          <w:spacing w:val="80"/>
          <w:sz w:val="26"/>
        </w:rPr>
        <w:t xml:space="preserve"> </w:t>
      </w:r>
      <w:r>
        <w:rPr>
          <w:sz w:val="26"/>
        </w:rPr>
        <w:t>theo quy định.</w:t>
      </w:r>
    </w:p>
    <w:p w:rsidR="00DC164E" w:rsidRDefault="00DC164E" w:rsidP="00DC164E">
      <w:pPr>
        <w:pStyle w:val="ListParagraph"/>
        <w:numPr>
          <w:ilvl w:val="1"/>
          <w:numId w:val="7"/>
        </w:numPr>
        <w:tabs>
          <w:tab w:val="left" w:pos="1880"/>
        </w:tabs>
        <w:spacing w:before="0" w:line="299" w:lineRule="exact"/>
        <w:ind w:left="1880" w:hanging="452"/>
        <w:jc w:val="left"/>
        <w:rPr>
          <w:sz w:val="26"/>
        </w:rPr>
      </w:pPr>
      <w:r>
        <w:rPr>
          <w:b/>
          <w:i/>
          <w:sz w:val="26"/>
        </w:rPr>
        <w:t>Đối</w:t>
      </w:r>
      <w:r>
        <w:rPr>
          <w:b/>
          <w:i/>
          <w:spacing w:val="-6"/>
          <w:sz w:val="26"/>
        </w:rPr>
        <w:t xml:space="preserve"> </w:t>
      </w:r>
      <w:r>
        <w:rPr>
          <w:b/>
          <w:i/>
          <w:sz w:val="26"/>
        </w:rPr>
        <w:t>tượng</w:t>
      </w:r>
      <w:r>
        <w:rPr>
          <w:b/>
          <w:i/>
          <w:spacing w:val="-5"/>
          <w:sz w:val="26"/>
        </w:rPr>
        <w:t xml:space="preserve"> </w:t>
      </w:r>
      <w:r>
        <w:rPr>
          <w:b/>
          <w:i/>
          <w:sz w:val="26"/>
        </w:rPr>
        <w:t>thực</w:t>
      </w:r>
      <w:r>
        <w:rPr>
          <w:b/>
          <w:i/>
          <w:spacing w:val="-3"/>
          <w:sz w:val="26"/>
        </w:rPr>
        <w:t xml:space="preserve"> </w:t>
      </w:r>
      <w:r>
        <w:rPr>
          <w:b/>
          <w:i/>
          <w:sz w:val="26"/>
        </w:rPr>
        <w:t>hiện</w:t>
      </w:r>
      <w:r>
        <w:rPr>
          <w:b/>
          <w:i/>
          <w:spacing w:val="-5"/>
          <w:sz w:val="26"/>
        </w:rPr>
        <w:t xml:space="preserve"> </w:t>
      </w:r>
      <w:r>
        <w:rPr>
          <w:b/>
          <w:i/>
          <w:sz w:val="26"/>
        </w:rPr>
        <w:t>thủ</w:t>
      </w:r>
      <w:r>
        <w:rPr>
          <w:b/>
          <w:i/>
          <w:spacing w:val="-6"/>
          <w:sz w:val="26"/>
        </w:rPr>
        <w:t xml:space="preserve"> </w:t>
      </w:r>
      <w:r>
        <w:rPr>
          <w:b/>
          <w:i/>
          <w:sz w:val="26"/>
        </w:rPr>
        <w:t>tục</w:t>
      </w:r>
      <w:r>
        <w:rPr>
          <w:b/>
          <w:i/>
          <w:spacing w:val="-5"/>
          <w:sz w:val="26"/>
        </w:rPr>
        <w:t xml:space="preserve"> </w:t>
      </w:r>
      <w:r>
        <w:rPr>
          <w:b/>
          <w:i/>
          <w:sz w:val="26"/>
        </w:rPr>
        <w:t>hành</w:t>
      </w:r>
      <w:r>
        <w:rPr>
          <w:b/>
          <w:i/>
          <w:spacing w:val="-6"/>
          <w:sz w:val="26"/>
        </w:rPr>
        <w:t xml:space="preserve"> </w:t>
      </w:r>
      <w:r>
        <w:rPr>
          <w:b/>
          <w:i/>
          <w:sz w:val="26"/>
        </w:rPr>
        <w:t>chính</w:t>
      </w:r>
      <w:r>
        <w:rPr>
          <w:sz w:val="26"/>
        </w:rPr>
        <w:t>:</w:t>
      </w:r>
      <w:r>
        <w:rPr>
          <w:spacing w:val="-5"/>
          <w:sz w:val="26"/>
        </w:rPr>
        <w:t xml:space="preserve"> </w:t>
      </w:r>
      <w:r>
        <w:rPr>
          <w:sz w:val="26"/>
        </w:rPr>
        <w:t>Tổ</w:t>
      </w:r>
      <w:r>
        <w:rPr>
          <w:spacing w:val="-9"/>
          <w:sz w:val="26"/>
        </w:rPr>
        <w:t xml:space="preserve"> </w:t>
      </w:r>
      <w:r>
        <w:rPr>
          <w:sz w:val="26"/>
        </w:rPr>
        <w:t>chức,</w:t>
      </w:r>
      <w:r>
        <w:rPr>
          <w:spacing w:val="-6"/>
          <w:sz w:val="26"/>
        </w:rPr>
        <w:t xml:space="preserve"> </w:t>
      </w:r>
      <w:r>
        <w:rPr>
          <w:sz w:val="26"/>
        </w:rPr>
        <w:t>cá</w:t>
      </w:r>
      <w:r>
        <w:rPr>
          <w:spacing w:val="-5"/>
          <w:sz w:val="26"/>
        </w:rPr>
        <w:t xml:space="preserve"> </w:t>
      </w:r>
      <w:r>
        <w:rPr>
          <w:sz w:val="26"/>
        </w:rPr>
        <w:t>nhân</w:t>
      </w:r>
      <w:r>
        <w:rPr>
          <w:spacing w:val="-5"/>
          <w:sz w:val="26"/>
        </w:rPr>
        <w:t xml:space="preserve"> </w:t>
      </w:r>
      <w:r>
        <w:rPr>
          <w:sz w:val="26"/>
        </w:rPr>
        <w:t>đề</w:t>
      </w:r>
      <w:r>
        <w:rPr>
          <w:spacing w:val="-13"/>
          <w:sz w:val="26"/>
        </w:rPr>
        <w:t xml:space="preserve"> </w:t>
      </w:r>
      <w:r>
        <w:rPr>
          <w:spacing w:val="-2"/>
          <w:sz w:val="26"/>
        </w:rPr>
        <w:t>nghị.</w:t>
      </w:r>
    </w:p>
    <w:p w:rsidR="00DC164E" w:rsidRDefault="00DC164E" w:rsidP="00DC164E">
      <w:pPr>
        <w:pStyle w:val="ListParagraph"/>
        <w:numPr>
          <w:ilvl w:val="1"/>
          <w:numId w:val="7"/>
        </w:numPr>
        <w:tabs>
          <w:tab w:val="left" w:pos="1880"/>
        </w:tabs>
        <w:spacing w:before="0" w:line="298" w:lineRule="exact"/>
        <w:ind w:left="1880" w:hanging="452"/>
        <w:jc w:val="left"/>
        <w:rPr>
          <w:sz w:val="26"/>
        </w:rPr>
      </w:pPr>
      <w:r>
        <w:rPr>
          <w:b/>
          <w:i/>
          <w:sz w:val="26"/>
        </w:rPr>
        <w:t>Cơ</w:t>
      </w:r>
      <w:r>
        <w:rPr>
          <w:b/>
          <w:i/>
          <w:spacing w:val="-11"/>
          <w:sz w:val="26"/>
        </w:rPr>
        <w:t xml:space="preserve"> </w:t>
      </w:r>
      <w:r>
        <w:rPr>
          <w:b/>
          <w:i/>
          <w:sz w:val="26"/>
        </w:rPr>
        <w:t>quan</w:t>
      </w:r>
      <w:r>
        <w:rPr>
          <w:b/>
          <w:i/>
          <w:spacing w:val="-9"/>
          <w:sz w:val="26"/>
        </w:rPr>
        <w:t xml:space="preserve"> </w:t>
      </w:r>
      <w:r>
        <w:rPr>
          <w:b/>
          <w:i/>
          <w:sz w:val="26"/>
        </w:rPr>
        <w:t>giải</w:t>
      </w:r>
      <w:r>
        <w:rPr>
          <w:b/>
          <w:i/>
          <w:spacing w:val="-8"/>
          <w:sz w:val="26"/>
        </w:rPr>
        <w:t xml:space="preserve"> </w:t>
      </w:r>
      <w:r>
        <w:rPr>
          <w:b/>
          <w:i/>
          <w:sz w:val="26"/>
        </w:rPr>
        <w:t>quyết</w:t>
      </w:r>
      <w:r>
        <w:rPr>
          <w:b/>
          <w:i/>
          <w:spacing w:val="-8"/>
          <w:sz w:val="26"/>
        </w:rPr>
        <w:t xml:space="preserve"> </w:t>
      </w:r>
      <w:r>
        <w:rPr>
          <w:b/>
          <w:i/>
          <w:sz w:val="26"/>
        </w:rPr>
        <w:t>thủ</w:t>
      </w:r>
      <w:r>
        <w:rPr>
          <w:b/>
          <w:i/>
          <w:spacing w:val="-8"/>
          <w:sz w:val="26"/>
        </w:rPr>
        <w:t xml:space="preserve"> </w:t>
      </w:r>
      <w:r>
        <w:rPr>
          <w:b/>
          <w:i/>
          <w:sz w:val="26"/>
        </w:rPr>
        <w:t>tục</w:t>
      </w:r>
      <w:r>
        <w:rPr>
          <w:b/>
          <w:i/>
          <w:spacing w:val="-7"/>
          <w:sz w:val="26"/>
        </w:rPr>
        <w:t xml:space="preserve"> </w:t>
      </w:r>
      <w:r>
        <w:rPr>
          <w:b/>
          <w:i/>
          <w:sz w:val="26"/>
        </w:rPr>
        <w:t>hành</w:t>
      </w:r>
      <w:r>
        <w:rPr>
          <w:b/>
          <w:i/>
          <w:spacing w:val="-6"/>
          <w:sz w:val="26"/>
        </w:rPr>
        <w:t xml:space="preserve"> </w:t>
      </w:r>
      <w:r>
        <w:rPr>
          <w:b/>
          <w:i/>
          <w:sz w:val="26"/>
        </w:rPr>
        <w:t>chính</w:t>
      </w:r>
      <w:r>
        <w:rPr>
          <w:sz w:val="26"/>
        </w:rPr>
        <w:t>:</w:t>
      </w:r>
      <w:r>
        <w:rPr>
          <w:spacing w:val="-4"/>
          <w:sz w:val="26"/>
        </w:rPr>
        <w:t xml:space="preserve"> </w:t>
      </w:r>
      <w:r>
        <w:rPr>
          <w:sz w:val="26"/>
        </w:rPr>
        <w:t>Chi</w:t>
      </w:r>
      <w:r>
        <w:rPr>
          <w:spacing w:val="-12"/>
          <w:sz w:val="26"/>
        </w:rPr>
        <w:t xml:space="preserve"> </w:t>
      </w:r>
      <w:r>
        <w:rPr>
          <w:sz w:val="26"/>
        </w:rPr>
        <w:t>cục</w:t>
      </w:r>
      <w:r>
        <w:rPr>
          <w:spacing w:val="-12"/>
          <w:sz w:val="26"/>
        </w:rPr>
        <w:t xml:space="preserve"> </w:t>
      </w:r>
      <w:r>
        <w:rPr>
          <w:sz w:val="26"/>
        </w:rPr>
        <w:t>Thủy</w:t>
      </w:r>
      <w:r>
        <w:rPr>
          <w:spacing w:val="-16"/>
          <w:sz w:val="26"/>
        </w:rPr>
        <w:t xml:space="preserve"> </w:t>
      </w:r>
      <w:r>
        <w:rPr>
          <w:sz w:val="26"/>
        </w:rPr>
        <w:t>sản</w:t>
      </w:r>
      <w:r>
        <w:rPr>
          <w:spacing w:val="-12"/>
          <w:sz w:val="26"/>
        </w:rPr>
        <w:t xml:space="preserve"> </w:t>
      </w:r>
      <w:r>
        <w:rPr>
          <w:sz w:val="26"/>
        </w:rPr>
        <w:t>Phú</w:t>
      </w:r>
      <w:r>
        <w:rPr>
          <w:spacing w:val="-12"/>
          <w:sz w:val="26"/>
        </w:rPr>
        <w:t xml:space="preserve"> </w:t>
      </w:r>
      <w:r>
        <w:rPr>
          <w:spacing w:val="-5"/>
          <w:sz w:val="26"/>
        </w:rPr>
        <w:t>Thọ</w:t>
      </w:r>
    </w:p>
    <w:p w:rsidR="00DC164E" w:rsidRDefault="00DC164E" w:rsidP="00DC164E">
      <w:pPr>
        <w:pStyle w:val="ListParagraph"/>
        <w:numPr>
          <w:ilvl w:val="1"/>
          <w:numId w:val="7"/>
        </w:numPr>
        <w:tabs>
          <w:tab w:val="left" w:pos="1882"/>
        </w:tabs>
        <w:spacing w:before="0"/>
        <w:ind w:left="862" w:right="1015" w:firstLine="566"/>
        <w:jc w:val="both"/>
        <w:rPr>
          <w:sz w:val="26"/>
        </w:rPr>
      </w:pPr>
      <w:r>
        <w:rPr>
          <w:b/>
          <w:i/>
          <w:sz w:val="26"/>
        </w:rPr>
        <w:t>Kết</w:t>
      </w:r>
      <w:r>
        <w:rPr>
          <w:b/>
          <w:i/>
          <w:spacing w:val="-1"/>
          <w:sz w:val="26"/>
        </w:rPr>
        <w:t xml:space="preserve"> </w:t>
      </w:r>
      <w:r>
        <w:rPr>
          <w:b/>
          <w:i/>
          <w:sz w:val="26"/>
        </w:rPr>
        <w:t>quả</w:t>
      </w:r>
      <w:r>
        <w:rPr>
          <w:b/>
          <w:i/>
          <w:spacing w:val="-1"/>
          <w:sz w:val="26"/>
        </w:rPr>
        <w:t xml:space="preserve"> </w:t>
      </w:r>
      <w:r>
        <w:rPr>
          <w:b/>
          <w:i/>
          <w:sz w:val="26"/>
        </w:rPr>
        <w:t>thực hiện</w:t>
      </w:r>
      <w:r>
        <w:rPr>
          <w:b/>
          <w:i/>
          <w:spacing w:val="-1"/>
          <w:sz w:val="26"/>
        </w:rPr>
        <w:t xml:space="preserve"> </w:t>
      </w:r>
      <w:r>
        <w:rPr>
          <w:b/>
          <w:i/>
          <w:sz w:val="26"/>
        </w:rPr>
        <w:t>thủ</w:t>
      </w:r>
      <w:r>
        <w:rPr>
          <w:b/>
          <w:i/>
          <w:spacing w:val="-1"/>
          <w:sz w:val="26"/>
        </w:rPr>
        <w:t xml:space="preserve"> </w:t>
      </w:r>
      <w:r>
        <w:rPr>
          <w:b/>
          <w:i/>
          <w:sz w:val="26"/>
        </w:rPr>
        <w:t>tục</w:t>
      </w:r>
      <w:r>
        <w:rPr>
          <w:b/>
          <w:i/>
          <w:spacing w:val="-1"/>
          <w:sz w:val="26"/>
        </w:rPr>
        <w:t xml:space="preserve"> </w:t>
      </w:r>
      <w:r>
        <w:rPr>
          <w:b/>
          <w:i/>
          <w:sz w:val="26"/>
        </w:rPr>
        <w:t>hành</w:t>
      </w:r>
      <w:r>
        <w:rPr>
          <w:b/>
          <w:i/>
          <w:spacing w:val="-1"/>
          <w:sz w:val="26"/>
        </w:rPr>
        <w:t xml:space="preserve"> </w:t>
      </w:r>
      <w:r>
        <w:rPr>
          <w:b/>
          <w:i/>
          <w:sz w:val="26"/>
        </w:rPr>
        <w:t xml:space="preserve">chính: </w:t>
      </w:r>
      <w:r>
        <w:rPr>
          <w:sz w:val="26"/>
        </w:rPr>
        <w:t>Giấy</w:t>
      </w:r>
      <w:r>
        <w:rPr>
          <w:spacing w:val="-6"/>
          <w:sz w:val="26"/>
        </w:rPr>
        <w:t xml:space="preserve"> </w:t>
      </w:r>
      <w:r>
        <w:rPr>
          <w:sz w:val="26"/>
        </w:rPr>
        <w:t>chứng</w:t>
      </w:r>
      <w:r>
        <w:rPr>
          <w:spacing w:val="-1"/>
          <w:sz w:val="26"/>
        </w:rPr>
        <w:t xml:space="preserve"> </w:t>
      </w:r>
      <w:r>
        <w:rPr>
          <w:sz w:val="26"/>
        </w:rPr>
        <w:t>nhận đăng ký</w:t>
      </w:r>
      <w:r>
        <w:rPr>
          <w:spacing w:val="-1"/>
          <w:sz w:val="26"/>
        </w:rPr>
        <w:t xml:space="preserve"> </w:t>
      </w:r>
      <w:r>
        <w:rPr>
          <w:sz w:val="26"/>
        </w:rPr>
        <w:t>tàu</w:t>
      </w:r>
      <w:r>
        <w:rPr>
          <w:spacing w:val="-1"/>
          <w:sz w:val="26"/>
        </w:rPr>
        <w:t xml:space="preserve"> </w:t>
      </w:r>
      <w:r>
        <w:rPr>
          <w:sz w:val="26"/>
        </w:rPr>
        <w:t>cá, tàu công vụ thủy</w:t>
      </w:r>
      <w:r>
        <w:rPr>
          <w:spacing w:val="-3"/>
          <w:sz w:val="26"/>
        </w:rPr>
        <w:t xml:space="preserve"> </w:t>
      </w:r>
      <w:r>
        <w:rPr>
          <w:sz w:val="26"/>
        </w:rPr>
        <w:t xml:space="preserve">sản theo Mẫu số 05.ĐKT </w:t>
      </w:r>
      <w:r>
        <w:rPr>
          <w:i/>
          <w:sz w:val="26"/>
        </w:rPr>
        <w:t>Phụ lục XVI và</w:t>
      </w:r>
      <w:r>
        <w:rPr>
          <w:i/>
          <w:spacing w:val="-1"/>
          <w:sz w:val="26"/>
        </w:rPr>
        <w:t xml:space="preserve"> </w:t>
      </w:r>
      <w:r>
        <w:rPr>
          <w:i/>
          <w:sz w:val="26"/>
        </w:rPr>
        <w:t>cấp Sổ</w:t>
      </w:r>
      <w:r>
        <w:rPr>
          <w:i/>
          <w:spacing w:val="-1"/>
          <w:sz w:val="26"/>
        </w:rPr>
        <w:t xml:space="preserve"> </w:t>
      </w:r>
      <w:r>
        <w:rPr>
          <w:i/>
          <w:sz w:val="26"/>
        </w:rPr>
        <w:t>danh bạ</w:t>
      </w:r>
      <w:r>
        <w:rPr>
          <w:i/>
          <w:spacing w:val="-1"/>
          <w:sz w:val="26"/>
        </w:rPr>
        <w:t xml:space="preserve"> </w:t>
      </w:r>
      <w:r>
        <w:rPr>
          <w:i/>
          <w:sz w:val="26"/>
        </w:rPr>
        <w:t xml:space="preserve">thuyền viên tàu cá theo Mẫu số 06.ĐKT Phụ lục XVI ban hành kèm theo Thông tư số 01/2022/TT- </w:t>
      </w:r>
      <w:r>
        <w:rPr>
          <w:i/>
          <w:spacing w:val="-2"/>
          <w:sz w:val="26"/>
        </w:rPr>
        <w:t>BNNPTNT</w:t>
      </w:r>
      <w:r>
        <w:rPr>
          <w:spacing w:val="-2"/>
          <w:sz w:val="26"/>
        </w:rPr>
        <w:t>.</w:t>
      </w:r>
    </w:p>
    <w:p w:rsidR="00DC164E" w:rsidRDefault="00DC164E" w:rsidP="00DC164E">
      <w:pPr>
        <w:pStyle w:val="ListParagraph"/>
        <w:numPr>
          <w:ilvl w:val="1"/>
          <w:numId w:val="7"/>
        </w:numPr>
        <w:tabs>
          <w:tab w:val="left" w:pos="1880"/>
        </w:tabs>
        <w:spacing w:before="0" w:line="298" w:lineRule="exact"/>
        <w:ind w:left="1880" w:hanging="452"/>
        <w:jc w:val="both"/>
        <w:rPr>
          <w:sz w:val="26"/>
        </w:rPr>
      </w:pPr>
      <w:r>
        <w:rPr>
          <w:b/>
          <w:i/>
          <w:sz w:val="26"/>
        </w:rPr>
        <w:t>Phí,</w:t>
      </w:r>
      <w:r>
        <w:rPr>
          <w:b/>
          <w:i/>
          <w:spacing w:val="-5"/>
          <w:sz w:val="26"/>
        </w:rPr>
        <w:t xml:space="preserve"> </w:t>
      </w:r>
      <w:r>
        <w:rPr>
          <w:b/>
          <w:i/>
          <w:sz w:val="26"/>
        </w:rPr>
        <w:t>lệ</w:t>
      </w:r>
      <w:r>
        <w:rPr>
          <w:b/>
          <w:i/>
          <w:spacing w:val="-2"/>
          <w:sz w:val="26"/>
        </w:rPr>
        <w:t xml:space="preserve"> </w:t>
      </w:r>
      <w:r>
        <w:rPr>
          <w:b/>
          <w:i/>
          <w:sz w:val="26"/>
        </w:rPr>
        <w:t>phí</w:t>
      </w:r>
      <w:r>
        <w:rPr>
          <w:b/>
          <w:i/>
          <w:spacing w:val="-4"/>
          <w:sz w:val="26"/>
        </w:rPr>
        <w:t xml:space="preserve"> </w:t>
      </w:r>
      <w:r>
        <w:rPr>
          <w:b/>
          <w:i/>
          <w:sz w:val="26"/>
        </w:rPr>
        <w:t>(nếu</w:t>
      </w:r>
      <w:r>
        <w:rPr>
          <w:b/>
          <w:i/>
          <w:spacing w:val="-4"/>
          <w:sz w:val="26"/>
        </w:rPr>
        <w:t xml:space="preserve"> </w:t>
      </w:r>
      <w:r>
        <w:rPr>
          <w:b/>
          <w:i/>
          <w:sz w:val="26"/>
        </w:rPr>
        <w:t>có)</w:t>
      </w:r>
      <w:r>
        <w:rPr>
          <w:sz w:val="26"/>
        </w:rPr>
        <w:t>:</w:t>
      </w:r>
      <w:r>
        <w:rPr>
          <w:spacing w:val="-4"/>
          <w:sz w:val="26"/>
        </w:rPr>
        <w:t xml:space="preserve"> </w:t>
      </w:r>
      <w:r>
        <w:rPr>
          <w:sz w:val="26"/>
        </w:rPr>
        <w:t>Chưa</w:t>
      </w:r>
      <w:r>
        <w:rPr>
          <w:spacing w:val="-4"/>
          <w:sz w:val="26"/>
        </w:rPr>
        <w:t xml:space="preserve"> </w:t>
      </w:r>
      <w:r>
        <w:rPr>
          <w:sz w:val="26"/>
        </w:rPr>
        <w:t>có</w:t>
      </w:r>
      <w:r>
        <w:rPr>
          <w:spacing w:val="-5"/>
          <w:sz w:val="26"/>
        </w:rPr>
        <w:t xml:space="preserve"> </w:t>
      </w:r>
      <w:r>
        <w:rPr>
          <w:sz w:val="26"/>
        </w:rPr>
        <w:t>văn</w:t>
      </w:r>
      <w:r>
        <w:rPr>
          <w:spacing w:val="-1"/>
          <w:sz w:val="26"/>
        </w:rPr>
        <w:t xml:space="preserve"> </w:t>
      </w:r>
      <w:r>
        <w:rPr>
          <w:sz w:val="26"/>
        </w:rPr>
        <w:t>bản</w:t>
      </w:r>
      <w:r>
        <w:rPr>
          <w:spacing w:val="-4"/>
          <w:sz w:val="26"/>
        </w:rPr>
        <w:t xml:space="preserve"> </w:t>
      </w:r>
      <w:r>
        <w:rPr>
          <w:sz w:val="26"/>
        </w:rPr>
        <w:t>quy</w:t>
      </w:r>
      <w:r>
        <w:rPr>
          <w:spacing w:val="-15"/>
          <w:sz w:val="26"/>
        </w:rPr>
        <w:t xml:space="preserve"> </w:t>
      </w:r>
      <w:r>
        <w:rPr>
          <w:spacing w:val="-2"/>
          <w:sz w:val="26"/>
        </w:rPr>
        <w:t>định.</w:t>
      </w:r>
    </w:p>
    <w:p w:rsidR="00DC164E" w:rsidRDefault="00DC164E" w:rsidP="00DC164E">
      <w:pPr>
        <w:pStyle w:val="ListParagraph"/>
        <w:numPr>
          <w:ilvl w:val="1"/>
          <w:numId w:val="7"/>
        </w:numPr>
        <w:tabs>
          <w:tab w:val="left" w:pos="1902"/>
        </w:tabs>
        <w:spacing w:before="0"/>
        <w:ind w:left="862" w:right="1013" w:firstLine="566"/>
        <w:jc w:val="both"/>
        <w:rPr>
          <w:sz w:val="26"/>
        </w:rPr>
      </w:pPr>
      <w:r>
        <w:rPr>
          <w:b/>
          <w:i/>
          <w:sz w:val="26"/>
        </w:rPr>
        <w:t>Tên mẫu đơn, mẫu tờ khai</w:t>
      </w:r>
      <w:r>
        <w:rPr>
          <w:sz w:val="26"/>
        </w:rPr>
        <w:t xml:space="preserve">: </w:t>
      </w:r>
      <w:r>
        <w:rPr>
          <w:i/>
          <w:sz w:val="26"/>
        </w:rPr>
        <w:t xml:space="preserve">Tờ khai đăng ký tàu cá, tàu công vụ thủy sản theo Mẫu số 02.ĐKT Phụ lục XVI ban hành kèm theo Thông tư số 01/2022/TT- </w:t>
      </w:r>
      <w:r>
        <w:rPr>
          <w:i/>
          <w:spacing w:val="-2"/>
          <w:sz w:val="26"/>
        </w:rPr>
        <w:t>BNNPTNT</w:t>
      </w:r>
      <w:r>
        <w:rPr>
          <w:spacing w:val="-2"/>
          <w:sz w:val="26"/>
        </w:rPr>
        <w:t>.</w:t>
      </w:r>
    </w:p>
    <w:p w:rsidR="00DC164E" w:rsidRDefault="00DC164E" w:rsidP="00DC164E">
      <w:pPr>
        <w:pStyle w:val="Heading8"/>
        <w:numPr>
          <w:ilvl w:val="1"/>
          <w:numId w:val="7"/>
        </w:numPr>
        <w:tabs>
          <w:tab w:val="left" w:pos="2010"/>
        </w:tabs>
        <w:ind w:left="2010" w:hanging="582"/>
        <w:jc w:val="left"/>
      </w:pPr>
      <w:r>
        <w:t>Yêu</w:t>
      </w:r>
      <w:r>
        <w:rPr>
          <w:spacing w:val="-6"/>
        </w:rPr>
        <w:t xml:space="preserve"> </w:t>
      </w:r>
      <w:r>
        <w:t>cầu,</w:t>
      </w:r>
      <w:r>
        <w:rPr>
          <w:spacing w:val="-6"/>
        </w:rPr>
        <w:t xml:space="preserve"> </w:t>
      </w:r>
      <w:r>
        <w:t>điều</w:t>
      </w:r>
      <w:r>
        <w:rPr>
          <w:spacing w:val="-6"/>
        </w:rPr>
        <w:t xml:space="preserve"> </w:t>
      </w:r>
      <w:r>
        <w:t>kiện</w:t>
      </w:r>
      <w:r>
        <w:rPr>
          <w:spacing w:val="-6"/>
        </w:rPr>
        <w:t xml:space="preserve"> </w:t>
      </w:r>
      <w:r>
        <w:t>thực</w:t>
      </w:r>
      <w:r>
        <w:rPr>
          <w:spacing w:val="-6"/>
        </w:rPr>
        <w:t xml:space="preserve"> </w:t>
      </w:r>
      <w:r>
        <w:t>hiện</w:t>
      </w:r>
      <w:r>
        <w:rPr>
          <w:spacing w:val="-3"/>
        </w:rPr>
        <w:t xml:space="preserve"> </w:t>
      </w:r>
      <w:r>
        <w:t>thủ</w:t>
      </w:r>
      <w:r>
        <w:rPr>
          <w:spacing w:val="-6"/>
        </w:rPr>
        <w:t xml:space="preserve"> </w:t>
      </w:r>
      <w:r>
        <w:t>tục</w:t>
      </w:r>
      <w:r>
        <w:rPr>
          <w:spacing w:val="-6"/>
        </w:rPr>
        <w:t xml:space="preserve"> </w:t>
      </w:r>
      <w:r>
        <w:t>hành</w:t>
      </w:r>
      <w:r>
        <w:rPr>
          <w:spacing w:val="-6"/>
        </w:rPr>
        <w:t xml:space="preserve"> </w:t>
      </w:r>
      <w:r>
        <w:t>chính</w:t>
      </w:r>
      <w:r>
        <w:rPr>
          <w:spacing w:val="-6"/>
        </w:rPr>
        <w:t xml:space="preserve"> </w:t>
      </w:r>
      <w:r>
        <w:t>(nếu</w:t>
      </w:r>
      <w:r>
        <w:rPr>
          <w:spacing w:val="-9"/>
        </w:rPr>
        <w:t xml:space="preserve"> </w:t>
      </w:r>
      <w:r>
        <w:rPr>
          <w:spacing w:val="-4"/>
        </w:rPr>
        <w:t>có):</w:t>
      </w:r>
    </w:p>
    <w:p w:rsidR="00DC164E" w:rsidRDefault="00DC164E" w:rsidP="00DC164E">
      <w:pPr>
        <w:spacing w:before="81"/>
        <w:ind w:left="1428"/>
        <w:rPr>
          <w:i/>
          <w:sz w:val="26"/>
        </w:rPr>
      </w:pPr>
      <w:r>
        <w:rPr>
          <w:i/>
          <w:sz w:val="26"/>
        </w:rPr>
        <w:t>Khoản</w:t>
      </w:r>
      <w:r>
        <w:rPr>
          <w:i/>
          <w:spacing w:val="-8"/>
          <w:sz w:val="26"/>
        </w:rPr>
        <w:t xml:space="preserve"> </w:t>
      </w:r>
      <w:r>
        <w:rPr>
          <w:i/>
          <w:sz w:val="26"/>
        </w:rPr>
        <w:t>3</w:t>
      </w:r>
      <w:r>
        <w:rPr>
          <w:i/>
          <w:spacing w:val="-4"/>
          <w:sz w:val="26"/>
        </w:rPr>
        <w:t xml:space="preserve"> </w:t>
      </w:r>
      <w:r>
        <w:rPr>
          <w:i/>
          <w:sz w:val="26"/>
        </w:rPr>
        <w:t>Điều</w:t>
      </w:r>
      <w:r>
        <w:rPr>
          <w:i/>
          <w:spacing w:val="-8"/>
          <w:sz w:val="26"/>
        </w:rPr>
        <w:t xml:space="preserve"> </w:t>
      </w:r>
      <w:r>
        <w:rPr>
          <w:i/>
          <w:sz w:val="26"/>
        </w:rPr>
        <w:t>70</w:t>
      </w:r>
      <w:r>
        <w:rPr>
          <w:i/>
          <w:spacing w:val="-4"/>
          <w:sz w:val="26"/>
        </w:rPr>
        <w:t xml:space="preserve"> </w:t>
      </w:r>
      <w:r>
        <w:rPr>
          <w:i/>
          <w:sz w:val="26"/>
        </w:rPr>
        <w:t>Luật</w:t>
      </w:r>
      <w:r>
        <w:rPr>
          <w:i/>
          <w:spacing w:val="-5"/>
          <w:sz w:val="26"/>
        </w:rPr>
        <w:t xml:space="preserve"> </w:t>
      </w:r>
      <w:r>
        <w:rPr>
          <w:i/>
          <w:sz w:val="26"/>
        </w:rPr>
        <w:t>Thủy</w:t>
      </w:r>
      <w:r>
        <w:rPr>
          <w:i/>
          <w:spacing w:val="-7"/>
          <w:sz w:val="26"/>
        </w:rPr>
        <w:t xml:space="preserve"> </w:t>
      </w:r>
      <w:r>
        <w:rPr>
          <w:i/>
          <w:sz w:val="26"/>
        </w:rPr>
        <w:t>sản</w:t>
      </w:r>
      <w:r>
        <w:rPr>
          <w:i/>
          <w:spacing w:val="-4"/>
          <w:sz w:val="26"/>
        </w:rPr>
        <w:t xml:space="preserve"> </w:t>
      </w:r>
      <w:r>
        <w:rPr>
          <w:i/>
          <w:sz w:val="26"/>
        </w:rPr>
        <w:t>quy</w:t>
      </w:r>
      <w:r>
        <w:rPr>
          <w:i/>
          <w:spacing w:val="-8"/>
          <w:sz w:val="26"/>
        </w:rPr>
        <w:t xml:space="preserve"> </w:t>
      </w:r>
      <w:r>
        <w:rPr>
          <w:i/>
          <w:spacing w:val="-2"/>
          <w:sz w:val="26"/>
        </w:rPr>
        <w:t>định:</w:t>
      </w:r>
    </w:p>
    <w:p w:rsidR="00DC164E" w:rsidRDefault="00DC164E" w:rsidP="00DC164E">
      <w:pPr>
        <w:pStyle w:val="ListParagraph"/>
        <w:numPr>
          <w:ilvl w:val="1"/>
          <w:numId w:val="8"/>
        </w:numPr>
        <w:tabs>
          <w:tab w:val="left" w:pos="1703"/>
        </w:tabs>
        <w:spacing w:before="61"/>
        <w:ind w:left="862" w:right="1025" w:firstLine="566"/>
        <w:jc w:val="left"/>
        <w:rPr>
          <w:i/>
          <w:sz w:val="26"/>
        </w:rPr>
      </w:pPr>
      <w:r>
        <w:rPr>
          <w:i/>
          <w:sz w:val="26"/>
        </w:rPr>
        <w:t>Tàu cá được cấp Giấy chứng nhận đăng ký tàu cá khi đáp ứng các điều kiện</w:t>
      </w:r>
      <w:r>
        <w:rPr>
          <w:i/>
          <w:spacing w:val="40"/>
          <w:sz w:val="26"/>
        </w:rPr>
        <w:t xml:space="preserve"> </w:t>
      </w:r>
      <w:r>
        <w:rPr>
          <w:i/>
          <w:sz w:val="26"/>
        </w:rPr>
        <w:t>sau đây:</w:t>
      </w:r>
    </w:p>
    <w:p w:rsidR="00DC164E" w:rsidRDefault="00DC164E" w:rsidP="00DC164E">
      <w:pPr>
        <w:pStyle w:val="ListParagraph"/>
        <w:numPr>
          <w:ilvl w:val="0"/>
          <w:numId w:val="1"/>
        </w:numPr>
        <w:tabs>
          <w:tab w:val="left" w:pos="1686"/>
        </w:tabs>
        <w:spacing w:before="88"/>
        <w:ind w:left="1686" w:hanging="258"/>
        <w:rPr>
          <w:i/>
          <w:sz w:val="26"/>
        </w:rPr>
      </w:pPr>
      <w:r>
        <w:rPr>
          <w:i/>
          <w:sz w:val="26"/>
        </w:rPr>
        <w:t>Có</w:t>
      </w:r>
      <w:r>
        <w:rPr>
          <w:i/>
          <w:spacing w:val="-12"/>
          <w:sz w:val="26"/>
        </w:rPr>
        <w:t xml:space="preserve"> </w:t>
      </w:r>
      <w:r>
        <w:rPr>
          <w:i/>
          <w:sz w:val="26"/>
        </w:rPr>
        <w:t>giấy</w:t>
      </w:r>
      <w:r>
        <w:rPr>
          <w:i/>
          <w:spacing w:val="-11"/>
          <w:sz w:val="26"/>
        </w:rPr>
        <w:t xml:space="preserve"> </w:t>
      </w:r>
      <w:r>
        <w:rPr>
          <w:i/>
          <w:sz w:val="26"/>
        </w:rPr>
        <w:t>tờ</w:t>
      </w:r>
      <w:r>
        <w:rPr>
          <w:i/>
          <w:spacing w:val="-13"/>
          <w:sz w:val="26"/>
        </w:rPr>
        <w:t xml:space="preserve"> </w:t>
      </w:r>
      <w:r>
        <w:rPr>
          <w:i/>
          <w:sz w:val="26"/>
        </w:rPr>
        <w:t>chứng</w:t>
      </w:r>
      <w:r>
        <w:rPr>
          <w:i/>
          <w:spacing w:val="-14"/>
          <w:sz w:val="26"/>
        </w:rPr>
        <w:t xml:space="preserve"> </w:t>
      </w:r>
      <w:r>
        <w:rPr>
          <w:i/>
          <w:sz w:val="26"/>
        </w:rPr>
        <w:t>minh</w:t>
      </w:r>
      <w:r>
        <w:rPr>
          <w:i/>
          <w:spacing w:val="-11"/>
          <w:sz w:val="26"/>
        </w:rPr>
        <w:t xml:space="preserve"> </w:t>
      </w:r>
      <w:r>
        <w:rPr>
          <w:i/>
          <w:sz w:val="26"/>
        </w:rPr>
        <w:t>về</w:t>
      </w:r>
      <w:r>
        <w:rPr>
          <w:i/>
          <w:spacing w:val="-14"/>
          <w:sz w:val="26"/>
        </w:rPr>
        <w:t xml:space="preserve"> </w:t>
      </w:r>
      <w:r>
        <w:rPr>
          <w:i/>
          <w:sz w:val="26"/>
        </w:rPr>
        <w:t>sở</w:t>
      </w:r>
      <w:r>
        <w:rPr>
          <w:i/>
          <w:spacing w:val="-13"/>
          <w:sz w:val="26"/>
        </w:rPr>
        <w:t xml:space="preserve"> </w:t>
      </w:r>
      <w:r>
        <w:rPr>
          <w:i/>
          <w:sz w:val="26"/>
        </w:rPr>
        <w:t>hữu</w:t>
      </w:r>
      <w:r>
        <w:rPr>
          <w:i/>
          <w:spacing w:val="-11"/>
          <w:sz w:val="26"/>
        </w:rPr>
        <w:t xml:space="preserve"> </w:t>
      </w:r>
      <w:r>
        <w:rPr>
          <w:i/>
          <w:sz w:val="26"/>
        </w:rPr>
        <w:t>hợp</w:t>
      </w:r>
      <w:r>
        <w:rPr>
          <w:i/>
          <w:spacing w:val="-15"/>
          <w:sz w:val="26"/>
        </w:rPr>
        <w:t xml:space="preserve"> </w:t>
      </w:r>
      <w:r>
        <w:rPr>
          <w:i/>
          <w:sz w:val="26"/>
        </w:rPr>
        <w:t>pháp</w:t>
      </w:r>
      <w:r>
        <w:rPr>
          <w:i/>
          <w:spacing w:val="-9"/>
          <w:sz w:val="26"/>
        </w:rPr>
        <w:t xml:space="preserve"> </w:t>
      </w:r>
      <w:r>
        <w:rPr>
          <w:i/>
          <w:sz w:val="26"/>
        </w:rPr>
        <w:t>tàu</w:t>
      </w:r>
      <w:r>
        <w:rPr>
          <w:i/>
          <w:spacing w:val="-14"/>
          <w:sz w:val="26"/>
        </w:rPr>
        <w:t xml:space="preserve"> </w:t>
      </w:r>
      <w:r>
        <w:rPr>
          <w:i/>
          <w:spacing w:val="-5"/>
          <w:sz w:val="26"/>
        </w:rPr>
        <w:t>cá;</w:t>
      </w:r>
    </w:p>
    <w:p w:rsidR="00DC164E" w:rsidRDefault="00DC164E" w:rsidP="00DC164E">
      <w:pPr>
        <w:pStyle w:val="ListParagraph"/>
        <w:numPr>
          <w:ilvl w:val="0"/>
          <w:numId w:val="1"/>
        </w:numPr>
        <w:tabs>
          <w:tab w:val="left" w:pos="1691"/>
        </w:tabs>
        <w:spacing w:before="1"/>
        <w:ind w:left="1691" w:hanging="263"/>
        <w:rPr>
          <w:i/>
          <w:sz w:val="26"/>
        </w:rPr>
      </w:pPr>
      <w:r>
        <w:rPr>
          <w:i/>
          <w:sz w:val="26"/>
        </w:rPr>
        <w:t>Có Giấy chứng</w:t>
      </w:r>
      <w:r>
        <w:rPr>
          <w:i/>
          <w:spacing w:val="-5"/>
          <w:sz w:val="26"/>
        </w:rPr>
        <w:t xml:space="preserve"> </w:t>
      </w:r>
      <w:r>
        <w:rPr>
          <w:i/>
          <w:sz w:val="26"/>
        </w:rPr>
        <w:t>nhận</w:t>
      </w:r>
      <w:r>
        <w:rPr>
          <w:i/>
          <w:spacing w:val="1"/>
          <w:sz w:val="26"/>
        </w:rPr>
        <w:t xml:space="preserve"> </w:t>
      </w:r>
      <w:r>
        <w:rPr>
          <w:i/>
          <w:sz w:val="26"/>
        </w:rPr>
        <w:t>an</w:t>
      </w:r>
      <w:r>
        <w:rPr>
          <w:i/>
          <w:spacing w:val="-1"/>
          <w:sz w:val="26"/>
        </w:rPr>
        <w:t xml:space="preserve"> </w:t>
      </w:r>
      <w:r>
        <w:rPr>
          <w:i/>
          <w:sz w:val="26"/>
        </w:rPr>
        <w:t>toàn</w:t>
      </w:r>
      <w:r>
        <w:rPr>
          <w:i/>
          <w:spacing w:val="-1"/>
          <w:sz w:val="26"/>
        </w:rPr>
        <w:t xml:space="preserve"> </w:t>
      </w:r>
      <w:r>
        <w:rPr>
          <w:i/>
          <w:sz w:val="26"/>
        </w:rPr>
        <w:t>kỹ</w:t>
      </w:r>
      <w:r>
        <w:rPr>
          <w:i/>
          <w:spacing w:val="1"/>
          <w:sz w:val="26"/>
        </w:rPr>
        <w:t xml:space="preserve"> </w:t>
      </w:r>
      <w:r>
        <w:rPr>
          <w:i/>
          <w:sz w:val="26"/>
        </w:rPr>
        <w:t>thuật</w:t>
      </w:r>
      <w:r>
        <w:rPr>
          <w:i/>
          <w:spacing w:val="3"/>
          <w:sz w:val="26"/>
        </w:rPr>
        <w:t xml:space="preserve"> </w:t>
      </w:r>
      <w:r>
        <w:rPr>
          <w:i/>
          <w:sz w:val="26"/>
        </w:rPr>
        <w:t>tàu</w:t>
      </w:r>
      <w:r>
        <w:rPr>
          <w:i/>
          <w:spacing w:val="-5"/>
          <w:sz w:val="26"/>
        </w:rPr>
        <w:t xml:space="preserve"> </w:t>
      </w:r>
      <w:r>
        <w:rPr>
          <w:i/>
          <w:sz w:val="26"/>
        </w:rPr>
        <w:t>cá</w:t>
      </w:r>
      <w:r>
        <w:rPr>
          <w:i/>
          <w:spacing w:val="-6"/>
          <w:sz w:val="26"/>
        </w:rPr>
        <w:t xml:space="preserve"> </w:t>
      </w:r>
      <w:r>
        <w:rPr>
          <w:i/>
          <w:sz w:val="26"/>
        </w:rPr>
        <w:t>đối</w:t>
      </w:r>
      <w:r>
        <w:rPr>
          <w:i/>
          <w:spacing w:val="-5"/>
          <w:sz w:val="26"/>
        </w:rPr>
        <w:t xml:space="preserve"> </w:t>
      </w:r>
      <w:r>
        <w:rPr>
          <w:i/>
          <w:sz w:val="26"/>
        </w:rPr>
        <w:t>với</w:t>
      </w:r>
      <w:r>
        <w:rPr>
          <w:i/>
          <w:spacing w:val="-5"/>
          <w:sz w:val="26"/>
        </w:rPr>
        <w:t xml:space="preserve"> </w:t>
      </w:r>
      <w:r>
        <w:rPr>
          <w:i/>
          <w:sz w:val="26"/>
        </w:rPr>
        <w:t>tàu</w:t>
      </w:r>
      <w:r>
        <w:rPr>
          <w:i/>
          <w:spacing w:val="1"/>
          <w:sz w:val="26"/>
        </w:rPr>
        <w:t xml:space="preserve"> </w:t>
      </w:r>
      <w:r>
        <w:rPr>
          <w:i/>
          <w:sz w:val="26"/>
        </w:rPr>
        <w:t>cá</w:t>
      </w:r>
      <w:r>
        <w:rPr>
          <w:i/>
          <w:spacing w:val="-1"/>
          <w:sz w:val="26"/>
        </w:rPr>
        <w:t xml:space="preserve"> </w:t>
      </w:r>
      <w:r>
        <w:rPr>
          <w:i/>
          <w:sz w:val="26"/>
        </w:rPr>
        <w:t>quy</w:t>
      </w:r>
      <w:r>
        <w:rPr>
          <w:i/>
          <w:spacing w:val="-1"/>
          <w:sz w:val="26"/>
        </w:rPr>
        <w:t xml:space="preserve"> </w:t>
      </w:r>
      <w:r>
        <w:rPr>
          <w:i/>
          <w:sz w:val="26"/>
        </w:rPr>
        <w:t>định</w:t>
      </w:r>
      <w:r>
        <w:rPr>
          <w:i/>
          <w:spacing w:val="-1"/>
          <w:sz w:val="26"/>
        </w:rPr>
        <w:t xml:space="preserve"> </w:t>
      </w:r>
      <w:r>
        <w:rPr>
          <w:i/>
          <w:sz w:val="26"/>
        </w:rPr>
        <w:t>phải</w:t>
      </w:r>
      <w:r>
        <w:rPr>
          <w:i/>
          <w:spacing w:val="1"/>
          <w:sz w:val="26"/>
        </w:rPr>
        <w:t xml:space="preserve"> </w:t>
      </w:r>
      <w:r>
        <w:rPr>
          <w:i/>
          <w:spacing w:val="-4"/>
          <w:sz w:val="26"/>
        </w:rPr>
        <w:t>đăng</w:t>
      </w:r>
    </w:p>
    <w:p w:rsidR="00DC164E" w:rsidRDefault="00DC164E" w:rsidP="00DC164E">
      <w:pPr>
        <w:spacing w:before="4"/>
        <w:ind w:left="862"/>
        <w:rPr>
          <w:i/>
          <w:sz w:val="26"/>
        </w:rPr>
      </w:pPr>
      <w:r>
        <w:rPr>
          <w:i/>
          <w:spacing w:val="-2"/>
          <w:sz w:val="26"/>
        </w:rPr>
        <w:t>kiểm;</w:t>
      </w:r>
    </w:p>
    <w:p w:rsidR="00DC164E" w:rsidRDefault="00DC164E" w:rsidP="00DC164E">
      <w:pPr>
        <w:pStyle w:val="ListParagraph"/>
        <w:numPr>
          <w:ilvl w:val="0"/>
          <w:numId w:val="1"/>
        </w:numPr>
        <w:tabs>
          <w:tab w:val="left" w:pos="1671"/>
        </w:tabs>
        <w:spacing w:before="1"/>
        <w:ind w:left="1671" w:hanging="243"/>
        <w:rPr>
          <w:i/>
          <w:sz w:val="26"/>
        </w:rPr>
      </w:pPr>
      <w:r>
        <w:rPr>
          <w:i/>
          <w:sz w:val="26"/>
        </w:rPr>
        <w:t>Có</w:t>
      </w:r>
      <w:r>
        <w:rPr>
          <w:i/>
          <w:spacing w:val="-10"/>
          <w:sz w:val="26"/>
        </w:rPr>
        <w:t xml:space="preserve"> </w:t>
      </w:r>
      <w:r>
        <w:rPr>
          <w:i/>
          <w:sz w:val="26"/>
        </w:rPr>
        <w:t>giấy</w:t>
      </w:r>
      <w:r>
        <w:rPr>
          <w:i/>
          <w:spacing w:val="-10"/>
          <w:sz w:val="26"/>
        </w:rPr>
        <w:t xml:space="preserve"> </w:t>
      </w:r>
      <w:r>
        <w:rPr>
          <w:i/>
          <w:sz w:val="26"/>
        </w:rPr>
        <w:t>chứng</w:t>
      </w:r>
      <w:r>
        <w:rPr>
          <w:i/>
          <w:spacing w:val="-13"/>
          <w:sz w:val="26"/>
        </w:rPr>
        <w:t xml:space="preserve"> </w:t>
      </w:r>
      <w:r>
        <w:rPr>
          <w:i/>
          <w:sz w:val="26"/>
        </w:rPr>
        <w:t>nhận</w:t>
      </w:r>
      <w:r>
        <w:rPr>
          <w:i/>
          <w:spacing w:val="-14"/>
          <w:sz w:val="26"/>
        </w:rPr>
        <w:t xml:space="preserve"> </w:t>
      </w:r>
      <w:r>
        <w:rPr>
          <w:i/>
          <w:sz w:val="26"/>
        </w:rPr>
        <w:t>tạm</w:t>
      </w:r>
      <w:r>
        <w:rPr>
          <w:i/>
          <w:spacing w:val="-14"/>
          <w:sz w:val="26"/>
        </w:rPr>
        <w:t xml:space="preserve"> </w:t>
      </w:r>
      <w:r>
        <w:rPr>
          <w:i/>
          <w:sz w:val="26"/>
        </w:rPr>
        <w:t>ngừng</w:t>
      </w:r>
      <w:r>
        <w:rPr>
          <w:i/>
          <w:spacing w:val="-13"/>
          <w:sz w:val="26"/>
        </w:rPr>
        <w:t xml:space="preserve"> </w:t>
      </w:r>
      <w:r>
        <w:rPr>
          <w:i/>
          <w:sz w:val="26"/>
        </w:rPr>
        <w:t>đăng</w:t>
      </w:r>
      <w:r>
        <w:rPr>
          <w:i/>
          <w:spacing w:val="-10"/>
          <w:sz w:val="26"/>
        </w:rPr>
        <w:t xml:space="preserve"> </w:t>
      </w:r>
      <w:r>
        <w:rPr>
          <w:i/>
          <w:sz w:val="26"/>
        </w:rPr>
        <w:t>ký</w:t>
      </w:r>
      <w:r>
        <w:rPr>
          <w:i/>
          <w:spacing w:val="-10"/>
          <w:sz w:val="26"/>
        </w:rPr>
        <w:t xml:space="preserve"> </w:t>
      </w:r>
      <w:r>
        <w:rPr>
          <w:i/>
          <w:sz w:val="26"/>
        </w:rPr>
        <w:t>tàu</w:t>
      </w:r>
      <w:r>
        <w:rPr>
          <w:i/>
          <w:spacing w:val="-8"/>
          <w:sz w:val="26"/>
        </w:rPr>
        <w:t xml:space="preserve"> </w:t>
      </w:r>
      <w:r>
        <w:rPr>
          <w:i/>
          <w:sz w:val="26"/>
        </w:rPr>
        <w:t>cá</w:t>
      </w:r>
      <w:r>
        <w:rPr>
          <w:i/>
          <w:spacing w:val="-9"/>
          <w:sz w:val="26"/>
        </w:rPr>
        <w:t xml:space="preserve"> </w:t>
      </w:r>
      <w:r>
        <w:rPr>
          <w:i/>
          <w:sz w:val="26"/>
        </w:rPr>
        <w:t>đối</w:t>
      </w:r>
      <w:r>
        <w:rPr>
          <w:i/>
          <w:spacing w:val="-12"/>
          <w:sz w:val="26"/>
        </w:rPr>
        <w:t xml:space="preserve"> </w:t>
      </w:r>
      <w:r>
        <w:rPr>
          <w:i/>
          <w:sz w:val="26"/>
        </w:rPr>
        <w:t>với</w:t>
      </w:r>
      <w:r>
        <w:rPr>
          <w:i/>
          <w:spacing w:val="-13"/>
          <w:sz w:val="26"/>
        </w:rPr>
        <w:t xml:space="preserve"> </w:t>
      </w:r>
      <w:r>
        <w:rPr>
          <w:i/>
          <w:sz w:val="26"/>
        </w:rPr>
        <w:t>trường</w:t>
      </w:r>
      <w:r>
        <w:rPr>
          <w:i/>
          <w:spacing w:val="-16"/>
          <w:sz w:val="26"/>
        </w:rPr>
        <w:t xml:space="preserve"> </w:t>
      </w:r>
      <w:r>
        <w:rPr>
          <w:i/>
          <w:sz w:val="26"/>
        </w:rPr>
        <w:t>hợp</w:t>
      </w:r>
      <w:r>
        <w:rPr>
          <w:i/>
          <w:spacing w:val="-15"/>
          <w:sz w:val="26"/>
        </w:rPr>
        <w:t xml:space="preserve"> </w:t>
      </w:r>
      <w:r>
        <w:rPr>
          <w:i/>
          <w:sz w:val="26"/>
        </w:rPr>
        <w:t>thuê</w:t>
      </w:r>
      <w:r>
        <w:rPr>
          <w:i/>
          <w:spacing w:val="-9"/>
          <w:sz w:val="26"/>
        </w:rPr>
        <w:t xml:space="preserve"> </w:t>
      </w:r>
      <w:r>
        <w:rPr>
          <w:i/>
          <w:spacing w:val="-5"/>
          <w:sz w:val="26"/>
        </w:rPr>
        <w:t>tàu</w:t>
      </w:r>
    </w:p>
    <w:p w:rsidR="00DC164E" w:rsidRDefault="00DC164E" w:rsidP="00DC164E">
      <w:pPr>
        <w:ind w:left="862" w:right="1071"/>
        <w:jc w:val="both"/>
        <w:rPr>
          <w:i/>
          <w:sz w:val="26"/>
        </w:rPr>
      </w:pPr>
      <w:r>
        <w:rPr>
          <w:i/>
          <w:sz w:val="26"/>
        </w:rPr>
        <w:t>trần;</w:t>
      </w:r>
      <w:r>
        <w:rPr>
          <w:i/>
          <w:spacing w:val="-9"/>
          <w:sz w:val="26"/>
        </w:rPr>
        <w:t xml:space="preserve"> </w:t>
      </w:r>
      <w:r>
        <w:rPr>
          <w:i/>
          <w:sz w:val="26"/>
        </w:rPr>
        <w:t>giấy</w:t>
      </w:r>
      <w:r>
        <w:rPr>
          <w:i/>
          <w:spacing w:val="-8"/>
          <w:sz w:val="26"/>
        </w:rPr>
        <w:t xml:space="preserve"> </w:t>
      </w:r>
      <w:r>
        <w:rPr>
          <w:i/>
          <w:sz w:val="26"/>
        </w:rPr>
        <w:t>chứng</w:t>
      </w:r>
      <w:r>
        <w:rPr>
          <w:i/>
          <w:spacing w:val="-13"/>
          <w:sz w:val="26"/>
        </w:rPr>
        <w:t xml:space="preserve"> </w:t>
      </w:r>
      <w:r>
        <w:rPr>
          <w:i/>
          <w:sz w:val="26"/>
        </w:rPr>
        <w:t>nhận</w:t>
      </w:r>
      <w:r>
        <w:rPr>
          <w:i/>
          <w:spacing w:val="-13"/>
          <w:sz w:val="26"/>
        </w:rPr>
        <w:t xml:space="preserve"> </w:t>
      </w:r>
      <w:r>
        <w:rPr>
          <w:i/>
          <w:sz w:val="26"/>
        </w:rPr>
        <w:t>xóa</w:t>
      </w:r>
      <w:r>
        <w:rPr>
          <w:i/>
          <w:spacing w:val="-9"/>
          <w:sz w:val="26"/>
        </w:rPr>
        <w:t xml:space="preserve"> </w:t>
      </w:r>
      <w:r>
        <w:rPr>
          <w:i/>
          <w:sz w:val="26"/>
        </w:rPr>
        <w:t>đăng</w:t>
      </w:r>
      <w:r>
        <w:rPr>
          <w:i/>
          <w:spacing w:val="-13"/>
          <w:sz w:val="26"/>
        </w:rPr>
        <w:t xml:space="preserve"> </w:t>
      </w:r>
      <w:r>
        <w:rPr>
          <w:i/>
          <w:sz w:val="26"/>
        </w:rPr>
        <w:t>ký</w:t>
      </w:r>
      <w:r>
        <w:rPr>
          <w:i/>
          <w:spacing w:val="-8"/>
          <w:sz w:val="26"/>
        </w:rPr>
        <w:t xml:space="preserve"> </w:t>
      </w:r>
      <w:r>
        <w:rPr>
          <w:i/>
          <w:sz w:val="26"/>
        </w:rPr>
        <w:t>tàu</w:t>
      </w:r>
      <w:r>
        <w:rPr>
          <w:i/>
          <w:spacing w:val="-11"/>
          <w:sz w:val="26"/>
        </w:rPr>
        <w:t xml:space="preserve"> </w:t>
      </w:r>
      <w:r>
        <w:rPr>
          <w:i/>
          <w:sz w:val="26"/>
        </w:rPr>
        <w:t>cá</w:t>
      </w:r>
      <w:r>
        <w:rPr>
          <w:i/>
          <w:spacing w:val="-8"/>
          <w:sz w:val="26"/>
        </w:rPr>
        <w:t xml:space="preserve"> </w:t>
      </w:r>
      <w:r>
        <w:rPr>
          <w:i/>
          <w:sz w:val="26"/>
        </w:rPr>
        <w:t>đối</w:t>
      </w:r>
      <w:r>
        <w:rPr>
          <w:i/>
          <w:spacing w:val="-8"/>
          <w:sz w:val="26"/>
        </w:rPr>
        <w:t xml:space="preserve"> </w:t>
      </w:r>
      <w:r>
        <w:rPr>
          <w:i/>
          <w:sz w:val="26"/>
        </w:rPr>
        <w:t>với</w:t>
      </w:r>
      <w:r>
        <w:rPr>
          <w:i/>
          <w:spacing w:val="-13"/>
          <w:sz w:val="26"/>
        </w:rPr>
        <w:t xml:space="preserve"> </w:t>
      </w:r>
      <w:r>
        <w:rPr>
          <w:i/>
          <w:sz w:val="26"/>
        </w:rPr>
        <w:t>trường</w:t>
      </w:r>
      <w:r>
        <w:rPr>
          <w:i/>
          <w:spacing w:val="-14"/>
          <w:sz w:val="26"/>
        </w:rPr>
        <w:t xml:space="preserve"> </w:t>
      </w:r>
      <w:r>
        <w:rPr>
          <w:i/>
          <w:sz w:val="26"/>
        </w:rPr>
        <w:t>hợp</w:t>
      </w:r>
      <w:r>
        <w:rPr>
          <w:i/>
          <w:spacing w:val="-13"/>
          <w:sz w:val="26"/>
        </w:rPr>
        <w:t xml:space="preserve"> </w:t>
      </w:r>
      <w:r>
        <w:rPr>
          <w:i/>
          <w:sz w:val="26"/>
        </w:rPr>
        <w:t>nhập</w:t>
      </w:r>
      <w:r>
        <w:rPr>
          <w:i/>
          <w:spacing w:val="-13"/>
          <w:sz w:val="26"/>
        </w:rPr>
        <w:t xml:space="preserve"> </w:t>
      </w:r>
      <w:r>
        <w:rPr>
          <w:i/>
          <w:sz w:val="26"/>
        </w:rPr>
        <w:t>khẩu,</w:t>
      </w:r>
      <w:r>
        <w:rPr>
          <w:i/>
          <w:spacing w:val="-13"/>
          <w:sz w:val="26"/>
        </w:rPr>
        <w:t xml:space="preserve"> </w:t>
      </w:r>
      <w:r>
        <w:rPr>
          <w:i/>
          <w:sz w:val="26"/>
        </w:rPr>
        <w:t>mua</w:t>
      </w:r>
      <w:r>
        <w:rPr>
          <w:i/>
          <w:spacing w:val="-13"/>
          <w:sz w:val="26"/>
        </w:rPr>
        <w:t xml:space="preserve"> </w:t>
      </w:r>
      <w:r>
        <w:rPr>
          <w:i/>
          <w:sz w:val="26"/>
        </w:rPr>
        <w:t>bán,</w:t>
      </w:r>
      <w:r>
        <w:rPr>
          <w:i/>
          <w:spacing w:val="-14"/>
          <w:sz w:val="26"/>
        </w:rPr>
        <w:t xml:space="preserve"> </w:t>
      </w:r>
      <w:r>
        <w:rPr>
          <w:i/>
          <w:sz w:val="26"/>
        </w:rPr>
        <w:t>tặng cho hoặc chuyển tỉnh, thành phố trực thuộc trungương;</w:t>
      </w:r>
    </w:p>
    <w:p w:rsidR="00DC164E" w:rsidRDefault="00DC164E" w:rsidP="00DC164E">
      <w:pPr>
        <w:pStyle w:val="ListParagraph"/>
        <w:numPr>
          <w:ilvl w:val="0"/>
          <w:numId w:val="1"/>
        </w:numPr>
        <w:tabs>
          <w:tab w:val="left" w:pos="1686"/>
        </w:tabs>
        <w:spacing w:before="0" w:line="299" w:lineRule="exact"/>
        <w:ind w:left="1686" w:hanging="258"/>
        <w:jc w:val="both"/>
        <w:rPr>
          <w:sz w:val="26"/>
        </w:rPr>
      </w:pPr>
      <w:r>
        <w:rPr>
          <w:i/>
          <w:sz w:val="26"/>
        </w:rPr>
        <w:t>Chủ</w:t>
      </w:r>
      <w:r>
        <w:rPr>
          <w:i/>
          <w:spacing w:val="-9"/>
          <w:sz w:val="26"/>
        </w:rPr>
        <w:t xml:space="preserve"> </w:t>
      </w:r>
      <w:r>
        <w:rPr>
          <w:i/>
          <w:sz w:val="26"/>
        </w:rPr>
        <w:t>tàu</w:t>
      </w:r>
      <w:r>
        <w:rPr>
          <w:i/>
          <w:spacing w:val="-13"/>
          <w:sz w:val="26"/>
        </w:rPr>
        <w:t xml:space="preserve"> </w:t>
      </w:r>
      <w:r>
        <w:rPr>
          <w:i/>
          <w:sz w:val="26"/>
        </w:rPr>
        <w:t>cá</w:t>
      </w:r>
      <w:r>
        <w:rPr>
          <w:i/>
          <w:spacing w:val="-6"/>
          <w:sz w:val="26"/>
        </w:rPr>
        <w:t xml:space="preserve"> </w:t>
      </w:r>
      <w:r>
        <w:rPr>
          <w:i/>
          <w:sz w:val="26"/>
        </w:rPr>
        <w:t>có</w:t>
      </w:r>
      <w:r>
        <w:rPr>
          <w:i/>
          <w:spacing w:val="-12"/>
          <w:sz w:val="26"/>
        </w:rPr>
        <w:t xml:space="preserve"> </w:t>
      </w:r>
      <w:r>
        <w:rPr>
          <w:i/>
          <w:sz w:val="26"/>
        </w:rPr>
        <w:t>trụ</w:t>
      </w:r>
      <w:r>
        <w:rPr>
          <w:i/>
          <w:spacing w:val="-11"/>
          <w:sz w:val="26"/>
        </w:rPr>
        <w:t xml:space="preserve"> </w:t>
      </w:r>
      <w:r>
        <w:rPr>
          <w:i/>
          <w:sz w:val="26"/>
        </w:rPr>
        <w:t>sở</w:t>
      </w:r>
      <w:r>
        <w:rPr>
          <w:i/>
          <w:spacing w:val="-8"/>
          <w:sz w:val="26"/>
        </w:rPr>
        <w:t xml:space="preserve"> </w:t>
      </w:r>
      <w:r>
        <w:rPr>
          <w:i/>
          <w:sz w:val="26"/>
        </w:rPr>
        <w:t>hoặc</w:t>
      </w:r>
      <w:r>
        <w:rPr>
          <w:i/>
          <w:spacing w:val="-8"/>
          <w:sz w:val="26"/>
        </w:rPr>
        <w:t xml:space="preserve"> </w:t>
      </w:r>
      <w:r>
        <w:rPr>
          <w:i/>
          <w:sz w:val="26"/>
        </w:rPr>
        <w:t>nơi</w:t>
      </w:r>
      <w:r>
        <w:rPr>
          <w:i/>
          <w:spacing w:val="-11"/>
          <w:sz w:val="26"/>
        </w:rPr>
        <w:t xml:space="preserve"> </w:t>
      </w:r>
      <w:r>
        <w:rPr>
          <w:i/>
          <w:sz w:val="26"/>
        </w:rPr>
        <w:t>đăng</w:t>
      </w:r>
      <w:r>
        <w:rPr>
          <w:i/>
          <w:spacing w:val="-12"/>
          <w:sz w:val="26"/>
        </w:rPr>
        <w:t xml:space="preserve"> </w:t>
      </w:r>
      <w:r>
        <w:rPr>
          <w:i/>
          <w:sz w:val="26"/>
        </w:rPr>
        <w:t>ký</w:t>
      </w:r>
      <w:r>
        <w:rPr>
          <w:i/>
          <w:spacing w:val="-8"/>
          <w:sz w:val="26"/>
        </w:rPr>
        <w:t xml:space="preserve"> </w:t>
      </w:r>
      <w:r>
        <w:rPr>
          <w:i/>
          <w:sz w:val="26"/>
        </w:rPr>
        <w:t>thường</w:t>
      </w:r>
      <w:r>
        <w:rPr>
          <w:i/>
          <w:spacing w:val="-13"/>
          <w:sz w:val="26"/>
        </w:rPr>
        <w:t xml:space="preserve"> </w:t>
      </w:r>
      <w:r>
        <w:rPr>
          <w:i/>
          <w:sz w:val="26"/>
        </w:rPr>
        <w:t>trú</w:t>
      </w:r>
      <w:r>
        <w:rPr>
          <w:i/>
          <w:spacing w:val="-12"/>
          <w:sz w:val="26"/>
        </w:rPr>
        <w:t xml:space="preserve"> </w:t>
      </w:r>
      <w:r>
        <w:rPr>
          <w:i/>
          <w:sz w:val="26"/>
        </w:rPr>
        <w:t>tại</w:t>
      </w:r>
      <w:r>
        <w:rPr>
          <w:i/>
          <w:spacing w:val="-13"/>
          <w:sz w:val="26"/>
        </w:rPr>
        <w:t xml:space="preserve"> </w:t>
      </w:r>
      <w:r>
        <w:rPr>
          <w:i/>
          <w:spacing w:val="-2"/>
          <w:sz w:val="26"/>
        </w:rPr>
        <w:t>ViệtNam</w:t>
      </w:r>
      <w:r>
        <w:rPr>
          <w:spacing w:val="-2"/>
          <w:sz w:val="26"/>
        </w:rPr>
        <w:t>.</w:t>
      </w:r>
    </w:p>
    <w:p w:rsidR="00DC164E" w:rsidRDefault="00DC164E" w:rsidP="00DC164E">
      <w:pPr>
        <w:pStyle w:val="Heading8"/>
        <w:numPr>
          <w:ilvl w:val="1"/>
          <w:numId w:val="7"/>
        </w:numPr>
        <w:tabs>
          <w:tab w:val="left" w:pos="2010"/>
        </w:tabs>
        <w:spacing w:before="77"/>
        <w:ind w:left="2010" w:hanging="582"/>
        <w:jc w:val="both"/>
      </w:pPr>
      <w:r>
        <w:t>Căn</w:t>
      </w:r>
      <w:r>
        <w:rPr>
          <w:spacing w:val="-4"/>
        </w:rPr>
        <w:t xml:space="preserve"> </w:t>
      </w:r>
      <w:r>
        <w:t>cứ</w:t>
      </w:r>
      <w:r>
        <w:rPr>
          <w:spacing w:val="-4"/>
        </w:rPr>
        <w:t xml:space="preserve"> </w:t>
      </w:r>
      <w:r>
        <w:t>pháp</w:t>
      </w:r>
      <w:r>
        <w:rPr>
          <w:spacing w:val="-4"/>
        </w:rPr>
        <w:t xml:space="preserve"> </w:t>
      </w:r>
      <w:r>
        <w:t>lý</w:t>
      </w:r>
      <w:r>
        <w:rPr>
          <w:spacing w:val="-5"/>
        </w:rPr>
        <w:t xml:space="preserve"> </w:t>
      </w:r>
      <w:r>
        <w:t>của</w:t>
      </w:r>
      <w:r>
        <w:rPr>
          <w:spacing w:val="-5"/>
        </w:rPr>
        <w:t xml:space="preserve"> </w:t>
      </w:r>
      <w:r>
        <w:t>thủ</w:t>
      </w:r>
      <w:r>
        <w:rPr>
          <w:spacing w:val="-5"/>
        </w:rPr>
        <w:t xml:space="preserve"> </w:t>
      </w:r>
      <w:r>
        <w:t>tục</w:t>
      </w:r>
      <w:r>
        <w:rPr>
          <w:spacing w:val="-6"/>
        </w:rPr>
        <w:t xml:space="preserve"> </w:t>
      </w:r>
      <w:r>
        <w:t>hành</w:t>
      </w:r>
      <w:r>
        <w:rPr>
          <w:spacing w:val="-13"/>
        </w:rPr>
        <w:t xml:space="preserve"> </w:t>
      </w:r>
      <w:r>
        <w:rPr>
          <w:spacing w:val="-2"/>
        </w:rPr>
        <w:t>chính:</w:t>
      </w:r>
    </w:p>
    <w:p w:rsidR="00DC164E" w:rsidRDefault="00DC164E" w:rsidP="00DC164E">
      <w:pPr>
        <w:pStyle w:val="BodyText"/>
        <w:spacing w:before="142"/>
        <w:ind w:left="1428"/>
        <w:jc w:val="both"/>
      </w:pPr>
      <w:r>
        <w:t>Luật</w:t>
      </w:r>
      <w:r>
        <w:rPr>
          <w:spacing w:val="-5"/>
        </w:rPr>
        <w:t xml:space="preserve"> </w:t>
      </w:r>
      <w:r>
        <w:t>Thủy</w:t>
      </w:r>
      <w:r>
        <w:rPr>
          <w:spacing w:val="-6"/>
        </w:rPr>
        <w:t xml:space="preserve"> </w:t>
      </w:r>
      <w:r>
        <w:t>sản</w:t>
      </w:r>
      <w:r>
        <w:rPr>
          <w:spacing w:val="-4"/>
        </w:rPr>
        <w:t xml:space="preserve"> </w:t>
      </w:r>
      <w:r>
        <w:t>năm</w:t>
      </w:r>
      <w:r>
        <w:rPr>
          <w:spacing w:val="-4"/>
        </w:rPr>
        <w:t xml:space="preserve"> </w:t>
      </w:r>
      <w:r>
        <w:rPr>
          <w:spacing w:val="-2"/>
        </w:rPr>
        <w:t>2017;</w:t>
      </w:r>
    </w:p>
    <w:p w:rsidR="00DC164E" w:rsidRDefault="00DC164E" w:rsidP="00DC164E">
      <w:pPr>
        <w:pStyle w:val="BodyText"/>
        <w:spacing w:before="121"/>
        <w:ind w:left="862" w:right="1016" w:firstLine="566"/>
        <w:jc w:val="both"/>
      </w:pPr>
      <w:r>
        <w:t>Thông tư số 23/2018/TT-BNNPTNT ngày 15/11/2018 của Bộ Nông nghiệp và Phát triển nông thôn quy định về đăng kiểm viên tàu cá; công nhận cơ sở đăng kiểm tàu</w:t>
      </w:r>
      <w:r>
        <w:rPr>
          <w:spacing w:val="-2"/>
        </w:rPr>
        <w:t xml:space="preserve"> </w:t>
      </w:r>
      <w:r>
        <w:t>cá;</w:t>
      </w:r>
      <w:r>
        <w:rPr>
          <w:spacing w:val="-2"/>
        </w:rPr>
        <w:t xml:space="preserve"> </w:t>
      </w:r>
      <w:r>
        <w:t>bảo</w:t>
      </w:r>
      <w:r>
        <w:rPr>
          <w:spacing w:val="-2"/>
        </w:rPr>
        <w:t xml:space="preserve"> </w:t>
      </w:r>
      <w:r>
        <w:t>đảm</w:t>
      </w:r>
      <w:r>
        <w:rPr>
          <w:spacing w:val="-2"/>
        </w:rPr>
        <w:t xml:space="preserve"> </w:t>
      </w:r>
      <w:r>
        <w:t>an</w:t>
      </w:r>
      <w:r>
        <w:rPr>
          <w:spacing w:val="-2"/>
        </w:rPr>
        <w:t xml:space="preserve"> </w:t>
      </w:r>
      <w:r>
        <w:t>toàn</w:t>
      </w:r>
      <w:r>
        <w:rPr>
          <w:spacing w:val="-2"/>
        </w:rPr>
        <w:t xml:space="preserve"> </w:t>
      </w:r>
      <w:r>
        <w:t>kỹ</w:t>
      </w:r>
      <w:r>
        <w:rPr>
          <w:spacing w:val="-6"/>
        </w:rPr>
        <w:t xml:space="preserve"> </w:t>
      </w:r>
      <w:r>
        <w:t>thuật</w:t>
      </w:r>
      <w:r>
        <w:rPr>
          <w:spacing w:val="-2"/>
        </w:rPr>
        <w:t xml:space="preserve"> </w:t>
      </w:r>
      <w:r>
        <w:t>tàu cá,</w:t>
      </w:r>
      <w:r>
        <w:rPr>
          <w:spacing w:val="-2"/>
        </w:rPr>
        <w:t xml:space="preserve"> </w:t>
      </w:r>
      <w:r>
        <w:t>tàu kiểm</w:t>
      </w:r>
      <w:r>
        <w:rPr>
          <w:spacing w:val="-2"/>
        </w:rPr>
        <w:t xml:space="preserve"> </w:t>
      </w:r>
      <w:r>
        <w:t>ngư;</w:t>
      </w:r>
      <w:r>
        <w:rPr>
          <w:spacing w:val="-2"/>
        </w:rPr>
        <w:t xml:space="preserve"> </w:t>
      </w:r>
      <w:r>
        <w:t>đăng</w:t>
      </w:r>
      <w:r>
        <w:rPr>
          <w:spacing w:val="-2"/>
        </w:rPr>
        <w:t xml:space="preserve"> </w:t>
      </w:r>
      <w:r>
        <w:t>ký tàu</w:t>
      </w:r>
      <w:r>
        <w:rPr>
          <w:spacing w:val="-2"/>
        </w:rPr>
        <w:t xml:space="preserve"> </w:t>
      </w:r>
      <w:r>
        <w:t>cá,</w:t>
      </w:r>
      <w:r>
        <w:rPr>
          <w:spacing w:val="-2"/>
        </w:rPr>
        <w:t xml:space="preserve"> </w:t>
      </w:r>
      <w:r>
        <w:t>tàu</w:t>
      </w:r>
      <w:r>
        <w:rPr>
          <w:spacing w:val="-2"/>
        </w:rPr>
        <w:t xml:space="preserve"> </w:t>
      </w:r>
      <w:r>
        <w:t>công</w:t>
      </w:r>
      <w:r>
        <w:rPr>
          <w:spacing w:val="-2"/>
        </w:rPr>
        <w:t xml:space="preserve"> </w:t>
      </w:r>
      <w:r>
        <w:t>vụ</w:t>
      </w:r>
      <w:r>
        <w:rPr>
          <w:spacing w:val="-2"/>
        </w:rPr>
        <w:t xml:space="preserve"> </w:t>
      </w:r>
      <w:r>
        <w:t>thủy sản; xóa đăng ký tàu cá và đánh dấu tàu cá;</w:t>
      </w:r>
    </w:p>
    <w:p w:rsidR="00DC164E" w:rsidRDefault="00DC164E" w:rsidP="00DC164E">
      <w:pPr>
        <w:jc w:val="both"/>
        <w:sectPr w:rsidR="00DC164E">
          <w:pgSz w:w="11920" w:h="16860"/>
          <w:pgMar w:top="1060" w:right="120" w:bottom="280" w:left="840" w:header="720" w:footer="720" w:gutter="0"/>
          <w:cols w:space="720"/>
        </w:sectPr>
      </w:pPr>
    </w:p>
    <w:p w:rsidR="00DC164E" w:rsidRDefault="00DC164E" w:rsidP="00DC164E">
      <w:pPr>
        <w:spacing w:before="64"/>
        <w:ind w:left="862" w:right="1019" w:firstLine="566"/>
        <w:jc w:val="both"/>
        <w:rPr>
          <w:sz w:val="26"/>
        </w:rPr>
      </w:pPr>
      <w:r>
        <w:rPr>
          <w:i/>
          <w:sz w:val="26"/>
        </w:rPr>
        <w:lastRenderedPageBreak/>
        <w:t xml:space="preserve">Thông tư số 01/2022/TT-BNNPTNT ngày 18/01/2022 của Bộ trưởng Bộ Nông nghiệp và Phát triển nông thôn Sửa đổi, bổ sung một số Thông tư trong lĩnh vực thủy </w:t>
      </w:r>
      <w:r>
        <w:rPr>
          <w:i/>
          <w:spacing w:val="-4"/>
          <w:sz w:val="26"/>
        </w:rPr>
        <w:t>sản</w:t>
      </w:r>
      <w:r>
        <w:rPr>
          <w:spacing w:val="-4"/>
          <w:sz w:val="26"/>
        </w:rPr>
        <w:t>.</w:t>
      </w:r>
    </w:p>
    <w:p w:rsidR="00580BA0" w:rsidRDefault="00DC164E">
      <w:bookmarkStart w:id="0" w:name="_GoBack"/>
      <w:bookmarkEnd w:id="0"/>
    </w:p>
    <w:sectPr w:rsidR="00580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B10BA"/>
    <w:multiLevelType w:val="multilevel"/>
    <w:tmpl w:val="55A03ED6"/>
    <w:lvl w:ilvl="0">
      <w:start w:val="1"/>
      <w:numFmt w:val="decimal"/>
      <w:lvlText w:val="%1"/>
      <w:lvlJc w:val="left"/>
      <w:pPr>
        <w:ind w:left="1971" w:hanging="390"/>
        <w:jc w:val="left"/>
      </w:pPr>
      <w:rPr>
        <w:rFonts w:hint="default"/>
        <w:lang w:val="vi" w:eastAsia="en-US" w:bidi="ar-SA"/>
      </w:rPr>
    </w:lvl>
    <w:lvl w:ilvl="1">
      <w:start w:val="1"/>
      <w:numFmt w:val="decimal"/>
      <w:lvlText w:val="%1.%2."/>
      <w:lvlJc w:val="left"/>
      <w:pPr>
        <w:ind w:left="1971" w:hanging="390"/>
        <w:jc w:val="right"/>
      </w:pPr>
      <w:rPr>
        <w:rFonts w:ascii="Times New Roman" w:eastAsia="Times New Roman" w:hAnsi="Times New Roman" w:cs="Times New Roman" w:hint="default"/>
        <w:b/>
        <w:bCs/>
        <w:i/>
        <w:iCs/>
        <w:spacing w:val="0"/>
        <w:w w:val="99"/>
        <w:sz w:val="24"/>
        <w:szCs w:val="24"/>
        <w:lang w:val="vi" w:eastAsia="en-US" w:bidi="ar-SA"/>
      </w:rPr>
    </w:lvl>
    <w:lvl w:ilvl="2">
      <w:numFmt w:val="bullet"/>
      <w:lvlText w:val="-"/>
      <w:lvlJc w:val="left"/>
      <w:pPr>
        <w:ind w:left="862" w:hanging="236"/>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973" w:hanging="236"/>
      </w:pPr>
      <w:rPr>
        <w:rFonts w:hint="default"/>
        <w:lang w:val="vi" w:eastAsia="en-US" w:bidi="ar-SA"/>
      </w:rPr>
    </w:lvl>
    <w:lvl w:ilvl="4">
      <w:numFmt w:val="bullet"/>
      <w:lvlText w:val="•"/>
      <w:lvlJc w:val="left"/>
      <w:pPr>
        <w:ind w:left="4970" w:hanging="236"/>
      </w:pPr>
      <w:rPr>
        <w:rFonts w:hint="default"/>
        <w:lang w:val="vi" w:eastAsia="en-US" w:bidi="ar-SA"/>
      </w:rPr>
    </w:lvl>
    <w:lvl w:ilvl="5">
      <w:numFmt w:val="bullet"/>
      <w:lvlText w:val="•"/>
      <w:lvlJc w:val="left"/>
      <w:pPr>
        <w:ind w:left="5967" w:hanging="236"/>
      </w:pPr>
      <w:rPr>
        <w:rFonts w:hint="default"/>
        <w:lang w:val="vi" w:eastAsia="en-US" w:bidi="ar-SA"/>
      </w:rPr>
    </w:lvl>
    <w:lvl w:ilvl="6">
      <w:numFmt w:val="bullet"/>
      <w:lvlText w:val="•"/>
      <w:lvlJc w:val="left"/>
      <w:pPr>
        <w:ind w:left="6964" w:hanging="236"/>
      </w:pPr>
      <w:rPr>
        <w:rFonts w:hint="default"/>
        <w:lang w:val="vi" w:eastAsia="en-US" w:bidi="ar-SA"/>
      </w:rPr>
    </w:lvl>
    <w:lvl w:ilvl="7">
      <w:numFmt w:val="bullet"/>
      <w:lvlText w:val="•"/>
      <w:lvlJc w:val="left"/>
      <w:pPr>
        <w:ind w:left="7960" w:hanging="236"/>
      </w:pPr>
      <w:rPr>
        <w:rFonts w:hint="default"/>
        <w:lang w:val="vi" w:eastAsia="en-US" w:bidi="ar-SA"/>
      </w:rPr>
    </w:lvl>
    <w:lvl w:ilvl="8">
      <w:numFmt w:val="bullet"/>
      <w:lvlText w:val="•"/>
      <w:lvlJc w:val="left"/>
      <w:pPr>
        <w:ind w:left="8957" w:hanging="236"/>
      </w:pPr>
      <w:rPr>
        <w:rFonts w:hint="default"/>
        <w:lang w:val="vi" w:eastAsia="en-US" w:bidi="ar-SA"/>
      </w:rPr>
    </w:lvl>
  </w:abstractNum>
  <w:abstractNum w:abstractNumId="1">
    <w:nsid w:val="2E0367C4"/>
    <w:multiLevelType w:val="hybridMultilevel"/>
    <w:tmpl w:val="4C167DA6"/>
    <w:lvl w:ilvl="0" w:tplc="C0FE48A2">
      <w:start w:val="7"/>
      <w:numFmt w:val="lowerLetter"/>
      <w:lvlText w:val="%1."/>
      <w:lvlJc w:val="left"/>
      <w:pPr>
        <w:ind w:left="1689" w:hanging="262"/>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E95AA708">
      <w:numFmt w:val="bullet"/>
      <w:lvlText w:val="•"/>
      <w:lvlJc w:val="left"/>
      <w:pPr>
        <w:ind w:left="2607" w:hanging="262"/>
      </w:pPr>
      <w:rPr>
        <w:rFonts w:hint="default"/>
        <w:lang w:val="vi" w:eastAsia="en-US" w:bidi="ar-SA"/>
      </w:rPr>
    </w:lvl>
    <w:lvl w:ilvl="2" w:tplc="6010B41A">
      <w:numFmt w:val="bullet"/>
      <w:lvlText w:val="•"/>
      <w:lvlJc w:val="left"/>
      <w:pPr>
        <w:ind w:left="3534" w:hanging="262"/>
      </w:pPr>
      <w:rPr>
        <w:rFonts w:hint="default"/>
        <w:lang w:val="vi" w:eastAsia="en-US" w:bidi="ar-SA"/>
      </w:rPr>
    </w:lvl>
    <w:lvl w:ilvl="3" w:tplc="BBB82D00">
      <w:numFmt w:val="bullet"/>
      <w:lvlText w:val="•"/>
      <w:lvlJc w:val="left"/>
      <w:pPr>
        <w:ind w:left="4461" w:hanging="262"/>
      </w:pPr>
      <w:rPr>
        <w:rFonts w:hint="default"/>
        <w:lang w:val="vi" w:eastAsia="en-US" w:bidi="ar-SA"/>
      </w:rPr>
    </w:lvl>
    <w:lvl w:ilvl="4" w:tplc="E488DCE6">
      <w:numFmt w:val="bullet"/>
      <w:lvlText w:val="•"/>
      <w:lvlJc w:val="left"/>
      <w:pPr>
        <w:ind w:left="5388" w:hanging="262"/>
      </w:pPr>
      <w:rPr>
        <w:rFonts w:hint="default"/>
        <w:lang w:val="vi" w:eastAsia="en-US" w:bidi="ar-SA"/>
      </w:rPr>
    </w:lvl>
    <w:lvl w:ilvl="5" w:tplc="23FE2612">
      <w:numFmt w:val="bullet"/>
      <w:lvlText w:val="•"/>
      <w:lvlJc w:val="left"/>
      <w:pPr>
        <w:ind w:left="6315" w:hanging="262"/>
      </w:pPr>
      <w:rPr>
        <w:rFonts w:hint="default"/>
        <w:lang w:val="vi" w:eastAsia="en-US" w:bidi="ar-SA"/>
      </w:rPr>
    </w:lvl>
    <w:lvl w:ilvl="6" w:tplc="DCE27690">
      <w:numFmt w:val="bullet"/>
      <w:lvlText w:val="•"/>
      <w:lvlJc w:val="left"/>
      <w:pPr>
        <w:ind w:left="7242" w:hanging="262"/>
      </w:pPr>
      <w:rPr>
        <w:rFonts w:hint="default"/>
        <w:lang w:val="vi" w:eastAsia="en-US" w:bidi="ar-SA"/>
      </w:rPr>
    </w:lvl>
    <w:lvl w:ilvl="7" w:tplc="0E4E355C">
      <w:numFmt w:val="bullet"/>
      <w:lvlText w:val="•"/>
      <w:lvlJc w:val="left"/>
      <w:pPr>
        <w:ind w:left="8169" w:hanging="262"/>
      </w:pPr>
      <w:rPr>
        <w:rFonts w:hint="default"/>
        <w:lang w:val="vi" w:eastAsia="en-US" w:bidi="ar-SA"/>
      </w:rPr>
    </w:lvl>
    <w:lvl w:ilvl="8" w:tplc="727EE2AC">
      <w:numFmt w:val="bullet"/>
      <w:lvlText w:val="•"/>
      <w:lvlJc w:val="left"/>
      <w:pPr>
        <w:ind w:left="9096" w:hanging="262"/>
      </w:pPr>
      <w:rPr>
        <w:rFonts w:hint="default"/>
        <w:lang w:val="vi" w:eastAsia="en-US" w:bidi="ar-SA"/>
      </w:rPr>
    </w:lvl>
  </w:abstractNum>
  <w:abstractNum w:abstractNumId="2">
    <w:nsid w:val="343E70E8"/>
    <w:multiLevelType w:val="hybridMultilevel"/>
    <w:tmpl w:val="9EA23472"/>
    <w:lvl w:ilvl="0" w:tplc="541400F4">
      <w:start w:val="7"/>
      <w:numFmt w:val="lowerLetter"/>
      <w:lvlText w:val="%1."/>
      <w:lvlJc w:val="left"/>
      <w:pPr>
        <w:ind w:left="862" w:hanging="28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11CB38E">
      <w:numFmt w:val="bullet"/>
      <w:lvlText w:val="•"/>
      <w:lvlJc w:val="left"/>
      <w:pPr>
        <w:ind w:left="1869" w:hanging="286"/>
      </w:pPr>
      <w:rPr>
        <w:rFonts w:hint="default"/>
        <w:lang w:val="vi" w:eastAsia="en-US" w:bidi="ar-SA"/>
      </w:rPr>
    </w:lvl>
    <w:lvl w:ilvl="2" w:tplc="FC249B3A">
      <w:numFmt w:val="bullet"/>
      <w:lvlText w:val="•"/>
      <w:lvlJc w:val="left"/>
      <w:pPr>
        <w:ind w:left="2878" w:hanging="286"/>
      </w:pPr>
      <w:rPr>
        <w:rFonts w:hint="default"/>
        <w:lang w:val="vi" w:eastAsia="en-US" w:bidi="ar-SA"/>
      </w:rPr>
    </w:lvl>
    <w:lvl w:ilvl="3" w:tplc="80AE0C9E">
      <w:numFmt w:val="bullet"/>
      <w:lvlText w:val="•"/>
      <w:lvlJc w:val="left"/>
      <w:pPr>
        <w:ind w:left="3887" w:hanging="286"/>
      </w:pPr>
      <w:rPr>
        <w:rFonts w:hint="default"/>
        <w:lang w:val="vi" w:eastAsia="en-US" w:bidi="ar-SA"/>
      </w:rPr>
    </w:lvl>
    <w:lvl w:ilvl="4" w:tplc="5516C704">
      <w:numFmt w:val="bullet"/>
      <w:lvlText w:val="•"/>
      <w:lvlJc w:val="left"/>
      <w:pPr>
        <w:ind w:left="4896" w:hanging="286"/>
      </w:pPr>
      <w:rPr>
        <w:rFonts w:hint="default"/>
        <w:lang w:val="vi" w:eastAsia="en-US" w:bidi="ar-SA"/>
      </w:rPr>
    </w:lvl>
    <w:lvl w:ilvl="5" w:tplc="75D63868">
      <w:numFmt w:val="bullet"/>
      <w:lvlText w:val="•"/>
      <w:lvlJc w:val="left"/>
      <w:pPr>
        <w:ind w:left="5905" w:hanging="286"/>
      </w:pPr>
      <w:rPr>
        <w:rFonts w:hint="default"/>
        <w:lang w:val="vi" w:eastAsia="en-US" w:bidi="ar-SA"/>
      </w:rPr>
    </w:lvl>
    <w:lvl w:ilvl="6" w:tplc="76447850">
      <w:numFmt w:val="bullet"/>
      <w:lvlText w:val="•"/>
      <w:lvlJc w:val="left"/>
      <w:pPr>
        <w:ind w:left="6914" w:hanging="286"/>
      </w:pPr>
      <w:rPr>
        <w:rFonts w:hint="default"/>
        <w:lang w:val="vi" w:eastAsia="en-US" w:bidi="ar-SA"/>
      </w:rPr>
    </w:lvl>
    <w:lvl w:ilvl="7" w:tplc="1E4A3D04">
      <w:numFmt w:val="bullet"/>
      <w:lvlText w:val="•"/>
      <w:lvlJc w:val="left"/>
      <w:pPr>
        <w:ind w:left="7923" w:hanging="286"/>
      </w:pPr>
      <w:rPr>
        <w:rFonts w:hint="default"/>
        <w:lang w:val="vi" w:eastAsia="en-US" w:bidi="ar-SA"/>
      </w:rPr>
    </w:lvl>
    <w:lvl w:ilvl="8" w:tplc="35B25846">
      <w:numFmt w:val="bullet"/>
      <w:lvlText w:val="•"/>
      <w:lvlJc w:val="left"/>
      <w:pPr>
        <w:ind w:left="8932" w:hanging="286"/>
      </w:pPr>
      <w:rPr>
        <w:rFonts w:hint="default"/>
        <w:lang w:val="vi" w:eastAsia="en-US" w:bidi="ar-SA"/>
      </w:rPr>
    </w:lvl>
  </w:abstractNum>
  <w:abstractNum w:abstractNumId="3">
    <w:nsid w:val="43A67D54"/>
    <w:multiLevelType w:val="hybridMultilevel"/>
    <w:tmpl w:val="817CF29E"/>
    <w:lvl w:ilvl="0" w:tplc="268412DE">
      <w:start w:val="1"/>
      <w:numFmt w:val="decimal"/>
      <w:lvlText w:val="%1."/>
      <w:lvlJc w:val="left"/>
      <w:pPr>
        <w:ind w:left="1687" w:hanging="260"/>
        <w:jc w:val="right"/>
      </w:pPr>
      <w:rPr>
        <w:rFonts w:hint="default"/>
        <w:spacing w:val="0"/>
        <w:w w:val="99"/>
        <w:lang w:val="vi" w:eastAsia="en-US" w:bidi="ar-SA"/>
      </w:rPr>
    </w:lvl>
    <w:lvl w:ilvl="1" w:tplc="10A0471E">
      <w:start w:val="1"/>
      <w:numFmt w:val="lowerLetter"/>
      <w:lvlText w:val="%2."/>
      <w:lvlJc w:val="left"/>
      <w:pPr>
        <w:ind w:left="862" w:hanging="27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D6B22590">
      <w:numFmt w:val="bullet"/>
      <w:lvlText w:val="•"/>
      <w:lvlJc w:val="left"/>
      <w:pPr>
        <w:ind w:left="1680" w:hanging="271"/>
      </w:pPr>
      <w:rPr>
        <w:rFonts w:hint="default"/>
        <w:lang w:val="vi" w:eastAsia="en-US" w:bidi="ar-SA"/>
      </w:rPr>
    </w:lvl>
    <w:lvl w:ilvl="3" w:tplc="6BC83876">
      <w:numFmt w:val="bullet"/>
      <w:lvlText w:val="•"/>
      <w:lvlJc w:val="left"/>
      <w:pPr>
        <w:ind w:left="2677" w:hanging="271"/>
      </w:pPr>
      <w:rPr>
        <w:rFonts w:hint="default"/>
        <w:lang w:val="vi" w:eastAsia="en-US" w:bidi="ar-SA"/>
      </w:rPr>
    </w:lvl>
    <w:lvl w:ilvl="4" w:tplc="8AD8124A">
      <w:numFmt w:val="bullet"/>
      <w:lvlText w:val="•"/>
      <w:lvlJc w:val="left"/>
      <w:pPr>
        <w:ind w:left="3675" w:hanging="271"/>
      </w:pPr>
      <w:rPr>
        <w:rFonts w:hint="default"/>
        <w:lang w:val="vi" w:eastAsia="en-US" w:bidi="ar-SA"/>
      </w:rPr>
    </w:lvl>
    <w:lvl w:ilvl="5" w:tplc="0358BAD0">
      <w:numFmt w:val="bullet"/>
      <w:lvlText w:val="•"/>
      <w:lvlJc w:val="left"/>
      <w:pPr>
        <w:ind w:left="4672" w:hanging="271"/>
      </w:pPr>
      <w:rPr>
        <w:rFonts w:hint="default"/>
        <w:lang w:val="vi" w:eastAsia="en-US" w:bidi="ar-SA"/>
      </w:rPr>
    </w:lvl>
    <w:lvl w:ilvl="6" w:tplc="6876D8A6">
      <w:numFmt w:val="bullet"/>
      <w:lvlText w:val="•"/>
      <w:lvlJc w:val="left"/>
      <w:pPr>
        <w:ind w:left="5670" w:hanging="271"/>
      </w:pPr>
      <w:rPr>
        <w:rFonts w:hint="default"/>
        <w:lang w:val="vi" w:eastAsia="en-US" w:bidi="ar-SA"/>
      </w:rPr>
    </w:lvl>
    <w:lvl w:ilvl="7" w:tplc="F534890C">
      <w:numFmt w:val="bullet"/>
      <w:lvlText w:val="•"/>
      <w:lvlJc w:val="left"/>
      <w:pPr>
        <w:ind w:left="6667" w:hanging="271"/>
      </w:pPr>
      <w:rPr>
        <w:rFonts w:hint="default"/>
        <w:lang w:val="vi" w:eastAsia="en-US" w:bidi="ar-SA"/>
      </w:rPr>
    </w:lvl>
    <w:lvl w:ilvl="8" w:tplc="1850128A">
      <w:numFmt w:val="bullet"/>
      <w:lvlText w:val="•"/>
      <w:lvlJc w:val="left"/>
      <w:pPr>
        <w:ind w:left="7665" w:hanging="271"/>
      </w:pPr>
      <w:rPr>
        <w:rFonts w:hint="default"/>
        <w:lang w:val="vi" w:eastAsia="en-US" w:bidi="ar-SA"/>
      </w:rPr>
    </w:lvl>
  </w:abstractNum>
  <w:abstractNum w:abstractNumId="4">
    <w:nsid w:val="59B2496D"/>
    <w:multiLevelType w:val="hybridMultilevel"/>
    <w:tmpl w:val="5226D306"/>
    <w:lvl w:ilvl="0" w:tplc="1AB29064">
      <w:numFmt w:val="bullet"/>
      <w:lvlText w:val="-"/>
      <w:lvlJc w:val="left"/>
      <w:pPr>
        <w:ind w:left="862"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C464E96E">
      <w:numFmt w:val="bullet"/>
      <w:lvlText w:val="•"/>
      <w:lvlJc w:val="left"/>
      <w:pPr>
        <w:ind w:left="1869" w:hanging="176"/>
      </w:pPr>
      <w:rPr>
        <w:rFonts w:hint="default"/>
        <w:lang w:val="vi" w:eastAsia="en-US" w:bidi="ar-SA"/>
      </w:rPr>
    </w:lvl>
    <w:lvl w:ilvl="2" w:tplc="D0D64B9A">
      <w:numFmt w:val="bullet"/>
      <w:lvlText w:val="•"/>
      <w:lvlJc w:val="left"/>
      <w:pPr>
        <w:ind w:left="2878" w:hanging="176"/>
      </w:pPr>
      <w:rPr>
        <w:rFonts w:hint="default"/>
        <w:lang w:val="vi" w:eastAsia="en-US" w:bidi="ar-SA"/>
      </w:rPr>
    </w:lvl>
    <w:lvl w:ilvl="3" w:tplc="E2CE9072">
      <w:numFmt w:val="bullet"/>
      <w:lvlText w:val="•"/>
      <w:lvlJc w:val="left"/>
      <w:pPr>
        <w:ind w:left="3887" w:hanging="176"/>
      </w:pPr>
      <w:rPr>
        <w:rFonts w:hint="default"/>
        <w:lang w:val="vi" w:eastAsia="en-US" w:bidi="ar-SA"/>
      </w:rPr>
    </w:lvl>
    <w:lvl w:ilvl="4" w:tplc="DB8068AE">
      <w:numFmt w:val="bullet"/>
      <w:lvlText w:val="•"/>
      <w:lvlJc w:val="left"/>
      <w:pPr>
        <w:ind w:left="4896" w:hanging="176"/>
      </w:pPr>
      <w:rPr>
        <w:rFonts w:hint="default"/>
        <w:lang w:val="vi" w:eastAsia="en-US" w:bidi="ar-SA"/>
      </w:rPr>
    </w:lvl>
    <w:lvl w:ilvl="5" w:tplc="63F8863C">
      <w:numFmt w:val="bullet"/>
      <w:lvlText w:val="•"/>
      <w:lvlJc w:val="left"/>
      <w:pPr>
        <w:ind w:left="5905" w:hanging="176"/>
      </w:pPr>
      <w:rPr>
        <w:rFonts w:hint="default"/>
        <w:lang w:val="vi" w:eastAsia="en-US" w:bidi="ar-SA"/>
      </w:rPr>
    </w:lvl>
    <w:lvl w:ilvl="6" w:tplc="3078DB6C">
      <w:numFmt w:val="bullet"/>
      <w:lvlText w:val="•"/>
      <w:lvlJc w:val="left"/>
      <w:pPr>
        <w:ind w:left="6914" w:hanging="176"/>
      </w:pPr>
      <w:rPr>
        <w:rFonts w:hint="default"/>
        <w:lang w:val="vi" w:eastAsia="en-US" w:bidi="ar-SA"/>
      </w:rPr>
    </w:lvl>
    <w:lvl w:ilvl="7" w:tplc="52A4DF64">
      <w:numFmt w:val="bullet"/>
      <w:lvlText w:val="•"/>
      <w:lvlJc w:val="left"/>
      <w:pPr>
        <w:ind w:left="7923" w:hanging="176"/>
      </w:pPr>
      <w:rPr>
        <w:rFonts w:hint="default"/>
        <w:lang w:val="vi" w:eastAsia="en-US" w:bidi="ar-SA"/>
      </w:rPr>
    </w:lvl>
    <w:lvl w:ilvl="8" w:tplc="A266A902">
      <w:numFmt w:val="bullet"/>
      <w:lvlText w:val="•"/>
      <w:lvlJc w:val="left"/>
      <w:pPr>
        <w:ind w:left="8932" w:hanging="176"/>
      </w:pPr>
      <w:rPr>
        <w:rFonts w:hint="default"/>
        <w:lang w:val="vi" w:eastAsia="en-US" w:bidi="ar-SA"/>
      </w:rPr>
    </w:lvl>
  </w:abstractNum>
  <w:abstractNum w:abstractNumId="5">
    <w:nsid w:val="6A90702D"/>
    <w:multiLevelType w:val="hybridMultilevel"/>
    <w:tmpl w:val="663ED04A"/>
    <w:lvl w:ilvl="0" w:tplc="2C005FB8">
      <w:start w:val="7"/>
      <w:numFmt w:val="lowerLetter"/>
      <w:lvlText w:val="%1."/>
      <w:lvlJc w:val="left"/>
      <w:pPr>
        <w:ind w:left="862"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B74FA90">
      <w:numFmt w:val="bullet"/>
      <w:lvlText w:val="•"/>
      <w:lvlJc w:val="left"/>
      <w:pPr>
        <w:ind w:left="1869" w:hanging="281"/>
      </w:pPr>
      <w:rPr>
        <w:rFonts w:hint="default"/>
        <w:lang w:val="vi" w:eastAsia="en-US" w:bidi="ar-SA"/>
      </w:rPr>
    </w:lvl>
    <w:lvl w:ilvl="2" w:tplc="3086EB10">
      <w:numFmt w:val="bullet"/>
      <w:lvlText w:val="•"/>
      <w:lvlJc w:val="left"/>
      <w:pPr>
        <w:ind w:left="2878" w:hanging="281"/>
      </w:pPr>
      <w:rPr>
        <w:rFonts w:hint="default"/>
        <w:lang w:val="vi" w:eastAsia="en-US" w:bidi="ar-SA"/>
      </w:rPr>
    </w:lvl>
    <w:lvl w:ilvl="3" w:tplc="4648CF66">
      <w:numFmt w:val="bullet"/>
      <w:lvlText w:val="•"/>
      <w:lvlJc w:val="left"/>
      <w:pPr>
        <w:ind w:left="3887" w:hanging="281"/>
      </w:pPr>
      <w:rPr>
        <w:rFonts w:hint="default"/>
        <w:lang w:val="vi" w:eastAsia="en-US" w:bidi="ar-SA"/>
      </w:rPr>
    </w:lvl>
    <w:lvl w:ilvl="4" w:tplc="1BBEB4BA">
      <w:numFmt w:val="bullet"/>
      <w:lvlText w:val="•"/>
      <w:lvlJc w:val="left"/>
      <w:pPr>
        <w:ind w:left="4896" w:hanging="281"/>
      </w:pPr>
      <w:rPr>
        <w:rFonts w:hint="default"/>
        <w:lang w:val="vi" w:eastAsia="en-US" w:bidi="ar-SA"/>
      </w:rPr>
    </w:lvl>
    <w:lvl w:ilvl="5" w:tplc="FAC2B24A">
      <w:numFmt w:val="bullet"/>
      <w:lvlText w:val="•"/>
      <w:lvlJc w:val="left"/>
      <w:pPr>
        <w:ind w:left="5905" w:hanging="281"/>
      </w:pPr>
      <w:rPr>
        <w:rFonts w:hint="default"/>
        <w:lang w:val="vi" w:eastAsia="en-US" w:bidi="ar-SA"/>
      </w:rPr>
    </w:lvl>
    <w:lvl w:ilvl="6" w:tplc="668ED86A">
      <w:numFmt w:val="bullet"/>
      <w:lvlText w:val="•"/>
      <w:lvlJc w:val="left"/>
      <w:pPr>
        <w:ind w:left="6914" w:hanging="281"/>
      </w:pPr>
      <w:rPr>
        <w:rFonts w:hint="default"/>
        <w:lang w:val="vi" w:eastAsia="en-US" w:bidi="ar-SA"/>
      </w:rPr>
    </w:lvl>
    <w:lvl w:ilvl="7" w:tplc="FFAAB1F4">
      <w:numFmt w:val="bullet"/>
      <w:lvlText w:val="•"/>
      <w:lvlJc w:val="left"/>
      <w:pPr>
        <w:ind w:left="7923" w:hanging="281"/>
      </w:pPr>
      <w:rPr>
        <w:rFonts w:hint="default"/>
        <w:lang w:val="vi" w:eastAsia="en-US" w:bidi="ar-SA"/>
      </w:rPr>
    </w:lvl>
    <w:lvl w:ilvl="8" w:tplc="497C6A2A">
      <w:numFmt w:val="bullet"/>
      <w:lvlText w:val="•"/>
      <w:lvlJc w:val="left"/>
      <w:pPr>
        <w:ind w:left="8932" w:hanging="281"/>
      </w:pPr>
      <w:rPr>
        <w:rFonts w:hint="default"/>
        <w:lang w:val="vi" w:eastAsia="en-US" w:bidi="ar-SA"/>
      </w:rPr>
    </w:lvl>
  </w:abstractNum>
  <w:abstractNum w:abstractNumId="6">
    <w:nsid w:val="75D54A85"/>
    <w:multiLevelType w:val="hybridMultilevel"/>
    <w:tmpl w:val="2C2CF7D4"/>
    <w:lvl w:ilvl="0" w:tplc="0A6E850C">
      <w:start w:val="1"/>
      <w:numFmt w:val="lowerLetter"/>
      <w:lvlText w:val="%1."/>
      <w:lvlJc w:val="left"/>
      <w:pPr>
        <w:ind w:left="1687"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B8B2351E">
      <w:numFmt w:val="bullet"/>
      <w:lvlText w:val="•"/>
      <w:lvlJc w:val="left"/>
      <w:pPr>
        <w:ind w:left="2607" w:hanging="260"/>
      </w:pPr>
      <w:rPr>
        <w:rFonts w:hint="default"/>
        <w:lang w:val="vi" w:eastAsia="en-US" w:bidi="ar-SA"/>
      </w:rPr>
    </w:lvl>
    <w:lvl w:ilvl="2" w:tplc="0C1CDB80">
      <w:numFmt w:val="bullet"/>
      <w:lvlText w:val="•"/>
      <w:lvlJc w:val="left"/>
      <w:pPr>
        <w:ind w:left="3534" w:hanging="260"/>
      </w:pPr>
      <w:rPr>
        <w:rFonts w:hint="default"/>
        <w:lang w:val="vi" w:eastAsia="en-US" w:bidi="ar-SA"/>
      </w:rPr>
    </w:lvl>
    <w:lvl w:ilvl="3" w:tplc="4BB607AE">
      <w:numFmt w:val="bullet"/>
      <w:lvlText w:val="•"/>
      <w:lvlJc w:val="left"/>
      <w:pPr>
        <w:ind w:left="4461" w:hanging="260"/>
      </w:pPr>
      <w:rPr>
        <w:rFonts w:hint="default"/>
        <w:lang w:val="vi" w:eastAsia="en-US" w:bidi="ar-SA"/>
      </w:rPr>
    </w:lvl>
    <w:lvl w:ilvl="4" w:tplc="FA18362A">
      <w:numFmt w:val="bullet"/>
      <w:lvlText w:val="•"/>
      <w:lvlJc w:val="left"/>
      <w:pPr>
        <w:ind w:left="5388" w:hanging="260"/>
      </w:pPr>
      <w:rPr>
        <w:rFonts w:hint="default"/>
        <w:lang w:val="vi" w:eastAsia="en-US" w:bidi="ar-SA"/>
      </w:rPr>
    </w:lvl>
    <w:lvl w:ilvl="5" w:tplc="4306BAF4">
      <w:numFmt w:val="bullet"/>
      <w:lvlText w:val="•"/>
      <w:lvlJc w:val="left"/>
      <w:pPr>
        <w:ind w:left="6315" w:hanging="260"/>
      </w:pPr>
      <w:rPr>
        <w:rFonts w:hint="default"/>
        <w:lang w:val="vi" w:eastAsia="en-US" w:bidi="ar-SA"/>
      </w:rPr>
    </w:lvl>
    <w:lvl w:ilvl="6" w:tplc="D21863C4">
      <w:numFmt w:val="bullet"/>
      <w:lvlText w:val="•"/>
      <w:lvlJc w:val="left"/>
      <w:pPr>
        <w:ind w:left="7242" w:hanging="260"/>
      </w:pPr>
      <w:rPr>
        <w:rFonts w:hint="default"/>
        <w:lang w:val="vi" w:eastAsia="en-US" w:bidi="ar-SA"/>
      </w:rPr>
    </w:lvl>
    <w:lvl w:ilvl="7" w:tplc="B5DA0856">
      <w:numFmt w:val="bullet"/>
      <w:lvlText w:val="•"/>
      <w:lvlJc w:val="left"/>
      <w:pPr>
        <w:ind w:left="8169" w:hanging="260"/>
      </w:pPr>
      <w:rPr>
        <w:rFonts w:hint="default"/>
        <w:lang w:val="vi" w:eastAsia="en-US" w:bidi="ar-SA"/>
      </w:rPr>
    </w:lvl>
    <w:lvl w:ilvl="8" w:tplc="38E8A018">
      <w:numFmt w:val="bullet"/>
      <w:lvlText w:val="•"/>
      <w:lvlJc w:val="left"/>
      <w:pPr>
        <w:ind w:left="9096" w:hanging="260"/>
      </w:pPr>
      <w:rPr>
        <w:rFonts w:hint="default"/>
        <w:lang w:val="vi" w:eastAsia="en-US" w:bidi="ar-SA"/>
      </w:rPr>
    </w:lvl>
  </w:abstractNum>
  <w:abstractNum w:abstractNumId="7">
    <w:nsid w:val="7D5C7E11"/>
    <w:multiLevelType w:val="hybridMultilevel"/>
    <w:tmpl w:val="422A99EA"/>
    <w:lvl w:ilvl="0" w:tplc="42C01750">
      <w:start w:val="1"/>
      <w:numFmt w:val="upperRoman"/>
      <w:lvlText w:val="%1."/>
      <w:lvlJc w:val="left"/>
      <w:pPr>
        <w:ind w:left="1482" w:hanging="231"/>
        <w:jc w:val="left"/>
      </w:pPr>
      <w:rPr>
        <w:rFonts w:ascii="Times New Roman" w:eastAsia="Times New Roman" w:hAnsi="Times New Roman" w:cs="Times New Roman" w:hint="default"/>
        <w:b/>
        <w:bCs/>
        <w:i w:val="0"/>
        <w:iCs w:val="0"/>
        <w:spacing w:val="0"/>
        <w:w w:val="99"/>
        <w:sz w:val="26"/>
        <w:szCs w:val="26"/>
        <w:lang w:val="vi" w:eastAsia="en-US" w:bidi="ar-SA"/>
      </w:rPr>
    </w:lvl>
    <w:lvl w:ilvl="1" w:tplc="D008415C">
      <w:start w:val="1"/>
      <w:numFmt w:val="decimal"/>
      <w:lvlText w:val="%2."/>
      <w:lvlJc w:val="left"/>
      <w:pPr>
        <w:ind w:left="685" w:hanging="279"/>
        <w:jc w:val="right"/>
      </w:pPr>
      <w:rPr>
        <w:rFonts w:hint="default"/>
        <w:spacing w:val="0"/>
        <w:w w:val="99"/>
        <w:lang w:val="vi" w:eastAsia="en-US" w:bidi="ar-SA"/>
      </w:rPr>
    </w:lvl>
    <w:lvl w:ilvl="2" w:tplc="E8C0B380">
      <w:numFmt w:val="bullet"/>
      <w:lvlText w:val="-"/>
      <w:lvlJc w:val="left"/>
      <w:pPr>
        <w:ind w:left="1383" w:hanging="132"/>
      </w:pPr>
      <w:rPr>
        <w:rFonts w:ascii="Times New Roman" w:eastAsia="Times New Roman" w:hAnsi="Times New Roman" w:cs="Times New Roman" w:hint="default"/>
        <w:b w:val="0"/>
        <w:bCs w:val="0"/>
        <w:i w:val="0"/>
        <w:iCs w:val="0"/>
        <w:spacing w:val="0"/>
        <w:w w:val="99"/>
        <w:sz w:val="26"/>
        <w:szCs w:val="26"/>
        <w:lang w:val="vi" w:eastAsia="en-US" w:bidi="ar-SA"/>
      </w:rPr>
    </w:lvl>
    <w:lvl w:ilvl="3" w:tplc="C6E25768">
      <w:numFmt w:val="bullet"/>
      <w:lvlText w:val="•"/>
      <w:lvlJc w:val="left"/>
      <w:pPr>
        <w:ind w:left="1520" w:hanging="132"/>
      </w:pPr>
      <w:rPr>
        <w:rFonts w:hint="default"/>
        <w:lang w:val="vi" w:eastAsia="en-US" w:bidi="ar-SA"/>
      </w:rPr>
    </w:lvl>
    <w:lvl w:ilvl="4" w:tplc="86DC2D9E">
      <w:numFmt w:val="bullet"/>
      <w:lvlText w:val="•"/>
      <w:lvlJc w:val="left"/>
      <w:pPr>
        <w:ind w:left="2712" w:hanging="132"/>
      </w:pPr>
      <w:rPr>
        <w:rFonts w:hint="default"/>
        <w:lang w:val="vi" w:eastAsia="en-US" w:bidi="ar-SA"/>
      </w:rPr>
    </w:lvl>
    <w:lvl w:ilvl="5" w:tplc="51DE0B32">
      <w:numFmt w:val="bullet"/>
      <w:lvlText w:val="•"/>
      <w:lvlJc w:val="left"/>
      <w:pPr>
        <w:ind w:left="3904" w:hanging="132"/>
      </w:pPr>
      <w:rPr>
        <w:rFonts w:hint="default"/>
        <w:lang w:val="vi" w:eastAsia="en-US" w:bidi="ar-SA"/>
      </w:rPr>
    </w:lvl>
    <w:lvl w:ilvl="6" w:tplc="FD8A3E7C">
      <w:numFmt w:val="bullet"/>
      <w:lvlText w:val="•"/>
      <w:lvlJc w:val="left"/>
      <w:pPr>
        <w:ind w:left="5097" w:hanging="132"/>
      </w:pPr>
      <w:rPr>
        <w:rFonts w:hint="default"/>
        <w:lang w:val="vi" w:eastAsia="en-US" w:bidi="ar-SA"/>
      </w:rPr>
    </w:lvl>
    <w:lvl w:ilvl="7" w:tplc="79A2AF4A">
      <w:numFmt w:val="bullet"/>
      <w:lvlText w:val="•"/>
      <w:lvlJc w:val="left"/>
      <w:pPr>
        <w:ind w:left="6289" w:hanging="132"/>
      </w:pPr>
      <w:rPr>
        <w:rFonts w:hint="default"/>
        <w:lang w:val="vi" w:eastAsia="en-US" w:bidi="ar-SA"/>
      </w:rPr>
    </w:lvl>
    <w:lvl w:ilvl="8" w:tplc="3650F806">
      <w:numFmt w:val="bullet"/>
      <w:lvlText w:val="•"/>
      <w:lvlJc w:val="left"/>
      <w:pPr>
        <w:ind w:left="7481" w:hanging="132"/>
      </w:pPr>
      <w:rPr>
        <w:rFonts w:hint="default"/>
        <w:lang w:val="vi" w:eastAsia="en-US" w:bidi="ar-SA"/>
      </w:r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4E"/>
    <w:rsid w:val="000624AB"/>
    <w:rsid w:val="005507DC"/>
    <w:rsid w:val="00DC16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164E"/>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DC164E"/>
    <w:pPr>
      <w:ind w:left="110"/>
      <w:outlineLvl w:val="0"/>
    </w:pPr>
    <w:rPr>
      <w:b/>
      <w:bCs/>
      <w:sz w:val="32"/>
      <w:szCs w:val="32"/>
    </w:rPr>
  </w:style>
  <w:style w:type="paragraph" w:styleId="Heading2">
    <w:name w:val="heading 2"/>
    <w:basedOn w:val="Normal"/>
    <w:link w:val="Heading2Char"/>
    <w:uiPriority w:val="1"/>
    <w:qFormat/>
    <w:rsid w:val="00DC164E"/>
    <w:pPr>
      <w:jc w:val="center"/>
      <w:outlineLvl w:val="1"/>
    </w:pPr>
    <w:rPr>
      <w:b/>
      <w:bCs/>
      <w:sz w:val="28"/>
      <w:szCs w:val="28"/>
    </w:rPr>
  </w:style>
  <w:style w:type="paragraph" w:styleId="Heading3">
    <w:name w:val="heading 3"/>
    <w:basedOn w:val="Normal"/>
    <w:link w:val="Heading3Char"/>
    <w:uiPriority w:val="1"/>
    <w:qFormat/>
    <w:rsid w:val="00DC164E"/>
    <w:pPr>
      <w:jc w:val="right"/>
      <w:outlineLvl w:val="2"/>
    </w:pPr>
    <w:rPr>
      <w:b/>
      <w:bCs/>
      <w:sz w:val="28"/>
      <w:szCs w:val="28"/>
    </w:rPr>
  </w:style>
  <w:style w:type="paragraph" w:styleId="Heading4">
    <w:name w:val="heading 4"/>
    <w:basedOn w:val="Normal"/>
    <w:link w:val="Heading4Char"/>
    <w:uiPriority w:val="1"/>
    <w:qFormat/>
    <w:rsid w:val="00DC164E"/>
    <w:pPr>
      <w:spacing w:before="41"/>
      <w:ind w:left="1652" w:hanging="491"/>
      <w:jc w:val="both"/>
      <w:outlineLvl w:val="3"/>
    </w:pPr>
    <w:rPr>
      <w:b/>
      <w:bCs/>
      <w:i/>
      <w:iCs/>
      <w:sz w:val="28"/>
      <w:szCs w:val="28"/>
    </w:rPr>
  </w:style>
  <w:style w:type="paragraph" w:styleId="Heading5">
    <w:name w:val="heading 5"/>
    <w:basedOn w:val="Normal"/>
    <w:link w:val="Heading5Char"/>
    <w:uiPriority w:val="1"/>
    <w:qFormat/>
    <w:rsid w:val="00DC164E"/>
    <w:pPr>
      <w:ind w:left="231"/>
      <w:jc w:val="center"/>
      <w:outlineLvl w:val="4"/>
    </w:pPr>
    <w:rPr>
      <w:i/>
      <w:iCs/>
      <w:sz w:val="28"/>
      <w:szCs w:val="28"/>
    </w:rPr>
  </w:style>
  <w:style w:type="paragraph" w:styleId="Heading6">
    <w:name w:val="heading 6"/>
    <w:basedOn w:val="Normal"/>
    <w:link w:val="Heading6Char"/>
    <w:uiPriority w:val="1"/>
    <w:qFormat/>
    <w:rsid w:val="00DC164E"/>
    <w:pPr>
      <w:jc w:val="center"/>
      <w:outlineLvl w:val="5"/>
    </w:pPr>
    <w:rPr>
      <w:b/>
      <w:bCs/>
      <w:sz w:val="26"/>
      <w:szCs w:val="26"/>
    </w:rPr>
  </w:style>
  <w:style w:type="paragraph" w:styleId="Heading7">
    <w:name w:val="heading 7"/>
    <w:basedOn w:val="Normal"/>
    <w:link w:val="Heading7Char"/>
    <w:uiPriority w:val="1"/>
    <w:qFormat/>
    <w:rsid w:val="00DC164E"/>
    <w:pPr>
      <w:jc w:val="center"/>
      <w:outlineLvl w:val="6"/>
    </w:pPr>
    <w:rPr>
      <w:b/>
      <w:bCs/>
      <w:sz w:val="26"/>
      <w:szCs w:val="26"/>
    </w:rPr>
  </w:style>
  <w:style w:type="paragraph" w:styleId="Heading8">
    <w:name w:val="heading 8"/>
    <w:basedOn w:val="Normal"/>
    <w:link w:val="Heading8Char"/>
    <w:uiPriority w:val="1"/>
    <w:qFormat/>
    <w:rsid w:val="00DC164E"/>
    <w:pPr>
      <w:ind w:left="1550" w:hanging="582"/>
      <w:outlineLvl w:val="7"/>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164E"/>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1"/>
    <w:rsid w:val="00DC164E"/>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DC164E"/>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uiPriority w:val="1"/>
    <w:rsid w:val="00DC164E"/>
    <w:rPr>
      <w:rFonts w:ascii="Times New Roman" w:eastAsia="Times New Roman" w:hAnsi="Times New Roman" w:cs="Times New Roman"/>
      <w:b/>
      <w:bCs/>
      <w:i/>
      <w:iCs/>
      <w:sz w:val="28"/>
      <w:szCs w:val="28"/>
      <w:lang w:val="vi"/>
    </w:rPr>
  </w:style>
  <w:style w:type="character" w:customStyle="1" w:styleId="Heading5Char">
    <w:name w:val="Heading 5 Char"/>
    <w:basedOn w:val="DefaultParagraphFont"/>
    <w:link w:val="Heading5"/>
    <w:uiPriority w:val="1"/>
    <w:rsid w:val="00DC164E"/>
    <w:rPr>
      <w:rFonts w:ascii="Times New Roman" w:eastAsia="Times New Roman" w:hAnsi="Times New Roman" w:cs="Times New Roman"/>
      <w:i/>
      <w:iCs/>
      <w:sz w:val="28"/>
      <w:szCs w:val="28"/>
      <w:lang w:val="vi"/>
    </w:rPr>
  </w:style>
  <w:style w:type="character" w:customStyle="1" w:styleId="Heading6Char">
    <w:name w:val="Heading 6 Char"/>
    <w:basedOn w:val="DefaultParagraphFont"/>
    <w:link w:val="Heading6"/>
    <w:uiPriority w:val="1"/>
    <w:rsid w:val="00DC164E"/>
    <w:rPr>
      <w:rFonts w:ascii="Times New Roman" w:eastAsia="Times New Roman" w:hAnsi="Times New Roman" w:cs="Times New Roman"/>
      <w:b/>
      <w:bCs/>
      <w:sz w:val="26"/>
      <w:szCs w:val="26"/>
      <w:lang w:val="vi"/>
    </w:rPr>
  </w:style>
  <w:style w:type="character" w:customStyle="1" w:styleId="Heading7Char">
    <w:name w:val="Heading 7 Char"/>
    <w:basedOn w:val="DefaultParagraphFont"/>
    <w:link w:val="Heading7"/>
    <w:uiPriority w:val="1"/>
    <w:rsid w:val="00DC164E"/>
    <w:rPr>
      <w:rFonts w:ascii="Times New Roman" w:eastAsia="Times New Roman" w:hAnsi="Times New Roman" w:cs="Times New Roman"/>
      <w:b/>
      <w:bCs/>
      <w:sz w:val="26"/>
      <w:szCs w:val="26"/>
      <w:lang w:val="vi"/>
    </w:rPr>
  </w:style>
  <w:style w:type="character" w:customStyle="1" w:styleId="Heading8Char">
    <w:name w:val="Heading 8 Char"/>
    <w:basedOn w:val="DefaultParagraphFont"/>
    <w:link w:val="Heading8"/>
    <w:uiPriority w:val="1"/>
    <w:rsid w:val="00DC164E"/>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DC164E"/>
    <w:rPr>
      <w:sz w:val="26"/>
      <w:szCs w:val="26"/>
    </w:rPr>
  </w:style>
  <w:style w:type="character" w:customStyle="1" w:styleId="BodyTextChar">
    <w:name w:val="Body Text Char"/>
    <w:basedOn w:val="DefaultParagraphFont"/>
    <w:link w:val="BodyText"/>
    <w:uiPriority w:val="1"/>
    <w:rsid w:val="00DC164E"/>
    <w:rPr>
      <w:rFonts w:ascii="Times New Roman" w:eastAsia="Times New Roman" w:hAnsi="Times New Roman" w:cs="Times New Roman"/>
      <w:sz w:val="26"/>
      <w:szCs w:val="26"/>
      <w:lang w:val="vi"/>
    </w:rPr>
  </w:style>
  <w:style w:type="paragraph" w:styleId="ListParagraph">
    <w:name w:val="List Paragraph"/>
    <w:basedOn w:val="Normal"/>
    <w:uiPriority w:val="1"/>
    <w:qFormat/>
    <w:rsid w:val="00DC164E"/>
    <w:pPr>
      <w:spacing w:before="121"/>
      <w:ind w:left="482" w:hanging="150"/>
    </w:pPr>
  </w:style>
  <w:style w:type="paragraph" w:customStyle="1" w:styleId="TableParagraph">
    <w:name w:val="Table Paragraph"/>
    <w:basedOn w:val="Normal"/>
    <w:uiPriority w:val="1"/>
    <w:qFormat/>
    <w:rsid w:val="00DC1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164E"/>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DC164E"/>
    <w:pPr>
      <w:ind w:left="110"/>
      <w:outlineLvl w:val="0"/>
    </w:pPr>
    <w:rPr>
      <w:b/>
      <w:bCs/>
      <w:sz w:val="32"/>
      <w:szCs w:val="32"/>
    </w:rPr>
  </w:style>
  <w:style w:type="paragraph" w:styleId="Heading2">
    <w:name w:val="heading 2"/>
    <w:basedOn w:val="Normal"/>
    <w:link w:val="Heading2Char"/>
    <w:uiPriority w:val="1"/>
    <w:qFormat/>
    <w:rsid w:val="00DC164E"/>
    <w:pPr>
      <w:jc w:val="center"/>
      <w:outlineLvl w:val="1"/>
    </w:pPr>
    <w:rPr>
      <w:b/>
      <w:bCs/>
      <w:sz w:val="28"/>
      <w:szCs w:val="28"/>
    </w:rPr>
  </w:style>
  <w:style w:type="paragraph" w:styleId="Heading3">
    <w:name w:val="heading 3"/>
    <w:basedOn w:val="Normal"/>
    <w:link w:val="Heading3Char"/>
    <w:uiPriority w:val="1"/>
    <w:qFormat/>
    <w:rsid w:val="00DC164E"/>
    <w:pPr>
      <w:jc w:val="right"/>
      <w:outlineLvl w:val="2"/>
    </w:pPr>
    <w:rPr>
      <w:b/>
      <w:bCs/>
      <w:sz w:val="28"/>
      <w:szCs w:val="28"/>
    </w:rPr>
  </w:style>
  <w:style w:type="paragraph" w:styleId="Heading4">
    <w:name w:val="heading 4"/>
    <w:basedOn w:val="Normal"/>
    <w:link w:val="Heading4Char"/>
    <w:uiPriority w:val="1"/>
    <w:qFormat/>
    <w:rsid w:val="00DC164E"/>
    <w:pPr>
      <w:spacing w:before="41"/>
      <w:ind w:left="1652" w:hanging="491"/>
      <w:jc w:val="both"/>
      <w:outlineLvl w:val="3"/>
    </w:pPr>
    <w:rPr>
      <w:b/>
      <w:bCs/>
      <w:i/>
      <w:iCs/>
      <w:sz w:val="28"/>
      <w:szCs w:val="28"/>
    </w:rPr>
  </w:style>
  <w:style w:type="paragraph" w:styleId="Heading5">
    <w:name w:val="heading 5"/>
    <w:basedOn w:val="Normal"/>
    <w:link w:val="Heading5Char"/>
    <w:uiPriority w:val="1"/>
    <w:qFormat/>
    <w:rsid w:val="00DC164E"/>
    <w:pPr>
      <w:ind w:left="231"/>
      <w:jc w:val="center"/>
      <w:outlineLvl w:val="4"/>
    </w:pPr>
    <w:rPr>
      <w:i/>
      <w:iCs/>
      <w:sz w:val="28"/>
      <w:szCs w:val="28"/>
    </w:rPr>
  </w:style>
  <w:style w:type="paragraph" w:styleId="Heading6">
    <w:name w:val="heading 6"/>
    <w:basedOn w:val="Normal"/>
    <w:link w:val="Heading6Char"/>
    <w:uiPriority w:val="1"/>
    <w:qFormat/>
    <w:rsid w:val="00DC164E"/>
    <w:pPr>
      <w:jc w:val="center"/>
      <w:outlineLvl w:val="5"/>
    </w:pPr>
    <w:rPr>
      <w:b/>
      <w:bCs/>
      <w:sz w:val="26"/>
      <w:szCs w:val="26"/>
    </w:rPr>
  </w:style>
  <w:style w:type="paragraph" w:styleId="Heading7">
    <w:name w:val="heading 7"/>
    <w:basedOn w:val="Normal"/>
    <w:link w:val="Heading7Char"/>
    <w:uiPriority w:val="1"/>
    <w:qFormat/>
    <w:rsid w:val="00DC164E"/>
    <w:pPr>
      <w:jc w:val="center"/>
      <w:outlineLvl w:val="6"/>
    </w:pPr>
    <w:rPr>
      <w:b/>
      <w:bCs/>
      <w:sz w:val="26"/>
      <w:szCs w:val="26"/>
    </w:rPr>
  </w:style>
  <w:style w:type="paragraph" w:styleId="Heading8">
    <w:name w:val="heading 8"/>
    <w:basedOn w:val="Normal"/>
    <w:link w:val="Heading8Char"/>
    <w:uiPriority w:val="1"/>
    <w:qFormat/>
    <w:rsid w:val="00DC164E"/>
    <w:pPr>
      <w:ind w:left="1550" w:hanging="582"/>
      <w:outlineLvl w:val="7"/>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164E"/>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1"/>
    <w:rsid w:val="00DC164E"/>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DC164E"/>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uiPriority w:val="1"/>
    <w:rsid w:val="00DC164E"/>
    <w:rPr>
      <w:rFonts w:ascii="Times New Roman" w:eastAsia="Times New Roman" w:hAnsi="Times New Roman" w:cs="Times New Roman"/>
      <w:b/>
      <w:bCs/>
      <w:i/>
      <w:iCs/>
      <w:sz w:val="28"/>
      <w:szCs w:val="28"/>
      <w:lang w:val="vi"/>
    </w:rPr>
  </w:style>
  <w:style w:type="character" w:customStyle="1" w:styleId="Heading5Char">
    <w:name w:val="Heading 5 Char"/>
    <w:basedOn w:val="DefaultParagraphFont"/>
    <w:link w:val="Heading5"/>
    <w:uiPriority w:val="1"/>
    <w:rsid w:val="00DC164E"/>
    <w:rPr>
      <w:rFonts w:ascii="Times New Roman" w:eastAsia="Times New Roman" w:hAnsi="Times New Roman" w:cs="Times New Roman"/>
      <w:i/>
      <w:iCs/>
      <w:sz w:val="28"/>
      <w:szCs w:val="28"/>
      <w:lang w:val="vi"/>
    </w:rPr>
  </w:style>
  <w:style w:type="character" w:customStyle="1" w:styleId="Heading6Char">
    <w:name w:val="Heading 6 Char"/>
    <w:basedOn w:val="DefaultParagraphFont"/>
    <w:link w:val="Heading6"/>
    <w:uiPriority w:val="1"/>
    <w:rsid w:val="00DC164E"/>
    <w:rPr>
      <w:rFonts w:ascii="Times New Roman" w:eastAsia="Times New Roman" w:hAnsi="Times New Roman" w:cs="Times New Roman"/>
      <w:b/>
      <w:bCs/>
      <w:sz w:val="26"/>
      <w:szCs w:val="26"/>
      <w:lang w:val="vi"/>
    </w:rPr>
  </w:style>
  <w:style w:type="character" w:customStyle="1" w:styleId="Heading7Char">
    <w:name w:val="Heading 7 Char"/>
    <w:basedOn w:val="DefaultParagraphFont"/>
    <w:link w:val="Heading7"/>
    <w:uiPriority w:val="1"/>
    <w:rsid w:val="00DC164E"/>
    <w:rPr>
      <w:rFonts w:ascii="Times New Roman" w:eastAsia="Times New Roman" w:hAnsi="Times New Roman" w:cs="Times New Roman"/>
      <w:b/>
      <w:bCs/>
      <w:sz w:val="26"/>
      <w:szCs w:val="26"/>
      <w:lang w:val="vi"/>
    </w:rPr>
  </w:style>
  <w:style w:type="character" w:customStyle="1" w:styleId="Heading8Char">
    <w:name w:val="Heading 8 Char"/>
    <w:basedOn w:val="DefaultParagraphFont"/>
    <w:link w:val="Heading8"/>
    <w:uiPriority w:val="1"/>
    <w:rsid w:val="00DC164E"/>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DC164E"/>
    <w:rPr>
      <w:sz w:val="26"/>
      <w:szCs w:val="26"/>
    </w:rPr>
  </w:style>
  <w:style w:type="character" w:customStyle="1" w:styleId="BodyTextChar">
    <w:name w:val="Body Text Char"/>
    <w:basedOn w:val="DefaultParagraphFont"/>
    <w:link w:val="BodyText"/>
    <w:uiPriority w:val="1"/>
    <w:rsid w:val="00DC164E"/>
    <w:rPr>
      <w:rFonts w:ascii="Times New Roman" w:eastAsia="Times New Roman" w:hAnsi="Times New Roman" w:cs="Times New Roman"/>
      <w:sz w:val="26"/>
      <w:szCs w:val="26"/>
      <w:lang w:val="vi"/>
    </w:rPr>
  </w:style>
  <w:style w:type="paragraph" w:styleId="ListParagraph">
    <w:name w:val="List Paragraph"/>
    <w:basedOn w:val="Normal"/>
    <w:uiPriority w:val="1"/>
    <w:qFormat/>
    <w:rsid w:val="00DC164E"/>
    <w:pPr>
      <w:spacing w:before="121"/>
      <w:ind w:left="482" w:hanging="150"/>
    </w:pPr>
  </w:style>
  <w:style w:type="paragraph" w:customStyle="1" w:styleId="TableParagraph">
    <w:name w:val="Table Paragraph"/>
    <w:basedOn w:val="Normal"/>
    <w:uiPriority w:val="1"/>
    <w:qFormat/>
    <w:rsid w:val="00DC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chvucong.phutho.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2024-11-22T02:16:00Z</dcterms:created>
  <dcterms:modified xsi:type="dcterms:W3CDTF">2024-11-22T02:17:00Z</dcterms:modified>
</cp:coreProperties>
</file>